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2CD" w:rsidRPr="008372CD" w:rsidRDefault="008372CD" w:rsidP="008372CD">
      <w:pPr>
        <w:spacing w:line="288" w:lineRule="auto"/>
        <w:ind w:hanging="18"/>
        <w:rPr>
          <w:rFonts w:ascii="StobiSerif Regular" w:hAnsi="StobiSerif Regular"/>
          <w:lang w:val="sq-AL"/>
        </w:rPr>
      </w:pPr>
    </w:p>
    <w:p w:rsidR="008372CD" w:rsidRPr="008372CD" w:rsidRDefault="008372CD" w:rsidP="008372CD">
      <w:pPr>
        <w:spacing w:line="288" w:lineRule="auto"/>
        <w:ind w:hanging="18"/>
        <w:rPr>
          <w:rFonts w:ascii="StobiSerif Regular" w:hAnsi="StobiSerif Regular"/>
          <w:lang w:val="sq-AL"/>
        </w:rPr>
      </w:pPr>
    </w:p>
    <w:p w:rsidR="008372CD" w:rsidRDefault="008372CD" w:rsidP="008372CD">
      <w:pPr>
        <w:tabs>
          <w:tab w:val="left" w:pos="7545"/>
        </w:tabs>
        <w:jc w:val="right"/>
        <w:rPr>
          <w:rFonts w:ascii="StobiSerif Regular" w:hAnsi="StobiSerif Regular"/>
          <w:sz w:val="18"/>
          <w:szCs w:val="18"/>
          <w:lang w:val="sq-AL"/>
        </w:rPr>
      </w:pPr>
      <w:r w:rsidRPr="008372CD">
        <w:rPr>
          <w:rFonts w:ascii="StobiSerif Regular" w:hAnsi="StobiSerif Regular"/>
          <w:sz w:val="18"/>
          <w:szCs w:val="18"/>
          <w:lang w:val="sq-AL"/>
        </w:rPr>
        <w:t>Образец бр. 4 / Formulari nr.4</w:t>
      </w:r>
    </w:p>
    <w:p w:rsidR="008B5A3E" w:rsidRPr="008372CD" w:rsidRDefault="008B5A3E" w:rsidP="008372CD">
      <w:pPr>
        <w:tabs>
          <w:tab w:val="left" w:pos="7545"/>
        </w:tabs>
        <w:jc w:val="right"/>
        <w:rPr>
          <w:rFonts w:ascii="StobiSerif Regular" w:hAnsi="StobiSerif Regular"/>
          <w:sz w:val="18"/>
          <w:szCs w:val="18"/>
          <w:lang w:val="sq-AL"/>
        </w:rPr>
      </w:pPr>
    </w:p>
    <w:p w:rsidR="008372CD" w:rsidRPr="008372CD" w:rsidRDefault="008372CD" w:rsidP="008372CD">
      <w:pPr>
        <w:jc w:val="center"/>
        <w:rPr>
          <w:rFonts w:ascii="StobiSerif Regular" w:eastAsia="Times New Roman" w:hAnsi="StobiSerif Regular"/>
          <w:lang w:val="sq-AL" w:eastAsia="mk-MK"/>
        </w:rPr>
      </w:pPr>
    </w:p>
    <w:p w:rsidR="008372CD" w:rsidRPr="008372CD" w:rsidRDefault="008372CD" w:rsidP="008372CD">
      <w:pPr>
        <w:jc w:val="center"/>
        <w:rPr>
          <w:rFonts w:ascii="StobiSerif Regular" w:eastAsia="Times New Roman" w:hAnsi="StobiSerif Regular"/>
          <w:b/>
          <w:bCs/>
          <w:lang w:val="sq-AL" w:eastAsia="mk-MK"/>
        </w:rPr>
      </w:pPr>
      <w:r w:rsidRPr="008372CD">
        <w:rPr>
          <w:rFonts w:ascii="StobiSerif Regular" w:eastAsia="Times New Roman" w:hAnsi="StobiSerif Regular"/>
          <w:b/>
          <w:bCs/>
          <w:lang w:val="sq-AL" w:eastAsia="mk-MK"/>
        </w:rPr>
        <w:t>ИЗЈАВА</w:t>
      </w:r>
    </w:p>
    <w:p w:rsidR="008372CD" w:rsidRPr="008372CD" w:rsidRDefault="008372CD" w:rsidP="008372CD">
      <w:pPr>
        <w:jc w:val="center"/>
        <w:rPr>
          <w:rFonts w:ascii="StobiSerif Regular" w:eastAsia="Times New Roman" w:hAnsi="StobiSerif Regular"/>
          <w:b/>
          <w:bCs/>
          <w:lang w:val="sq-AL" w:eastAsia="mk-MK"/>
        </w:rPr>
      </w:pPr>
      <w:r w:rsidRPr="008372CD">
        <w:rPr>
          <w:rFonts w:ascii="StobiSerif Regular" w:eastAsia="Times New Roman" w:hAnsi="StobiSerif Regular"/>
          <w:b/>
          <w:bCs/>
          <w:lang w:val="sq-AL" w:eastAsia="mk-MK"/>
        </w:rPr>
        <w:t>ЗА ПРИВАТНОСТ ПРИ ВРШЕЊЕ НА ВИДЕОНАДЗОР</w:t>
      </w:r>
    </w:p>
    <w:p w:rsidR="008372CD" w:rsidRPr="008372CD" w:rsidRDefault="008372CD" w:rsidP="008372CD">
      <w:pPr>
        <w:jc w:val="center"/>
        <w:rPr>
          <w:rFonts w:ascii="StobiSerif Regular" w:eastAsia="Times New Roman" w:hAnsi="StobiSerif Regular"/>
          <w:b/>
          <w:bCs/>
          <w:lang w:val="sq-AL" w:eastAsia="mk-MK"/>
        </w:rPr>
      </w:pPr>
      <w:bookmarkStart w:id="0" w:name="_GoBack"/>
      <w:r w:rsidRPr="008372CD">
        <w:rPr>
          <w:rFonts w:ascii="StobiSerif Regular" w:eastAsia="Times New Roman" w:hAnsi="StobiSerif Regular"/>
          <w:b/>
          <w:bCs/>
          <w:lang w:val="sq-AL" w:eastAsia="mk-MK"/>
        </w:rPr>
        <w:t>DEKLARATË</w:t>
      </w:r>
    </w:p>
    <w:p w:rsidR="008372CD" w:rsidRPr="008372CD" w:rsidRDefault="008372CD" w:rsidP="008372CD">
      <w:pPr>
        <w:jc w:val="center"/>
        <w:rPr>
          <w:rFonts w:ascii="StobiSerif Regular" w:eastAsia="Times New Roman" w:hAnsi="StobiSerif Regular"/>
          <w:b/>
          <w:bCs/>
          <w:lang w:val="sq-AL" w:eastAsia="mk-MK"/>
        </w:rPr>
      </w:pPr>
      <w:r w:rsidRPr="008372CD">
        <w:rPr>
          <w:rFonts w:ascii="StobiSerif Regular" w:eastAsia="Times New Roman" w:hAnsi="StobiSerif Regular"/>
          <w:b/>
          <w:bCs/>
          <w:lang w:val="sq-AL" w:eastAsia="mk-MK"/>
        </w:rPr>
        <w:t xml:space="preserve">PËR PRIVATËSI GJATË KRYERJES SË </w:t>
      </w:r>
      <w:r w:rsidR="005C5482">
        <w:rPr>
          <w:rFonts w:ascii="StobiSerif Regular" w:eastAsia="Times New Roman" w:hAnsi="StobiSerif Regular"/>
          <w:b/>
          <w:bCs/>
          <w:lang w:val="sq-AL" w:eastAsia="mk-MK"/>
        </w:rPr>
        <w:t>VIDEO</w:t>
      </w:r>
      <w:r w:rsidRPr="008372CD">
        <w:rPr>
          <w:rFonts w:ascii="StobiSerif Regular" w:eastAsia="Times New Roman" w:hAnsi="StobiSerif Regular"/>
          <w:b/>
          <w:bCs/>
          <w:lang w:val="sq-AL" w:eastAsia="mk-MK"/>
        </w:rPr>
        <w:t>MBIKËQYRJES</w:t>
      </w:r>
    </w:p>
    <w:bookmarkEnd w:id="0"/>
    <w:p w:rsidR="008372CD" w:rsidRPr="008372CD" w:rsidRDefault="008372CD" w:rsidP="008372CD">
      <w:pPr>
        <w:jc w:val="center"/>
        <w:rPr>
          <w:rFonts w:ascii="StobiSerif Regular" w:eastAsia="Times New Roman" w:hAnsi="StobiSerif Regular"/>
          <w:lang w:val="sq-AL" w:eastAsia="mk-MK"/>
        </w:rPr>
      </w:pP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Оваа Изјава за приватност го објаснува видот на лични податоци што ___________________________ (во натамошниот текст: Контролор), ги собира од вас при посета на службените/деловните простории и како Контролорот ги користи овие податоци.</w:t>
      </w:r>
    </w:p>
    <w:p w:rsidR="008372CD" w:rsidRPr="008372CD" w:rsidRDefault="008372CD" w:rsidP="008B5A3E">
      <w:pPr>
        <w:spacing w:line="240" w:lineRule="auto"/>
        <w:ind w:firstLine="288"/>
        <w:jc w:val="both"/>
        <w:rPr>
          <w:rFonts w:ascii="StobiSerif Regular" w:hAnsi="StobiSerif Regular"/>
          <w:lang w:val="sq-AL"/>
        </w:rPr>
      </w:pPr>
      <w:r w:rsidRPr="008372CD">
        <w:rPr>
          <w:rFonts w:ascii="StobiSerif Regular" w:hAnsi="StobiSerif Regular"/>
          <w:lang w:val="sq-AL"/>
        </w:rPr>
        <w:t>Kjo Deklaratë për privatësi shpjegon llojin e të dhënave personale që__________________________(në tekstin e mëtut</w:t>
      </w:r>
      <w:r w:rsidR="008A2D71">
        <w:rPr>
          <w:rFonts w:ascii="StobiSerif Regular" w:hAnsi="StobiSerif Regular"/>
          <w:lang w:val="sq-AL"/>
        </w:rPr>
        <w:t>jeshëm: Kontrolluesi), i mbledh</w:t>
      </w:r>
      <w:r w:rsidRPr="008372CD">
        <w:rPr>
          <w:rFonts w:ascii="StobiSerif Regular" w:hAnsi="StobiSerif Regular"/>
          <w:lang w:val="sq-AL"/>
        </w:rPr>
        <w:t xml:space="preserve"> nga ju gjatë vizitës të zyrtarëve/hap</w:t>
      </w:r>
      <w:r w:rsidR="008B5A3E">
        <w:rPr>
          <w:rFonts w:ascii="StobiSerif Regular" w:hAnsi="StobiSerif Regular"/>
          <w:lang w:val="sq-AL"/>
        </w:rPr>
        <w:t>ë</w:t>
      </w:r>
      <w:r w:rsidRPr="008372CD">
        <w:rPr>
          <w:rFonts w:ascii="StobiSerif Regular" w:hAnsi="StobiSerif Regular"/>
          <w:lang w:val="sq-AL"/>
        </w:rPr>
        <w:t>sirave afariste si dhe Kontrolluesi i shfrytëzon këto të dhëna.</w:t>
      </w: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 Зошто собираме (обработуваме) лични податоци?</w:t>
      </w:r>
    </w:p>
    <w:p w:rsidR="008372CD" w:rsidRPr="008372CD" w:rsidRDefault="008372CD" w:rsidP="008372CD">
      <w:pPr>
        <w:jc w:val="both"/>
        <w:rPr>
          <w:rFonts w:ascii="StobiSerif Regular" w:hAnsi="StobiSerif Regular"/>
          <w:lang w:val="sq-AL"/>
        </w:rPr>
      </w:pPr>
      <w:r w:rsidRPr="008372CD">
        <w:rPr>
          <w:rFonts w:ascii="StobiSerif Regular" w:hAnsi="StobiSerif Regular"/>
          <w:lang w:val="sq-AL"/>
        </w:rPr>
        <w:t>Контролорот собира лични податоци преку системот за видеонадзор од следните причини (цели):</w:t>
      </w:r>
    </w:p>
    <w:p w:rsidR="008372CD" w:rsidRPr="008372CD" w:rsidRDefault="008372CD" w:rsidP="008372CD">
      <w:pPr>
        <w:numPr>
          <w:ilvl w:val="0"/>
          <w:numId w:val="6"/>
        </w:numPr>
        <w:jc w:val="both"/>
        <w:rPr>
          <w:rFonts w:ascii="StobiSerif Regular" w:hAnsi="StobiSerif Regular"/>
          <w:b/>
          <w:bCs/>
          <w:lang w:val="sq-AL"/>
        </w:rPr>
      </w:pPr>
      <w:r w:rsidRPr="008372CD">
        <w:rPr>
          <w:rFonts w:ascii="StobiSerif Regular" w:hAnsi="StobiSerif Regular"/>
          <w:b/>
          <w:bCs/>
          <w:lang w:val="sq-AL"/>
        </w:rPr>
        <w:t>Pse mbledhim (përpunojmë) të dhëna personale?</w:t>
      </w:r>
    </w:p>
    <w:p w:rsidR="008372CD" w:rsidRPr="008372CD" w:rsidRDefault="008372CD" w:rsidP="008372CD">
      <w:pPr>
        <w:spacing w:line="240" w:lineRule="auto"/>
        <w:jc w:val="both"/>
        <w:rPr>
          <w:rFonts w:ascii="StobiSerif Regular" w:hAnsi="StobiSerif Regular"/>
          <w:lang w:val="sq-AL"/>
        </w:rPr>
      </w:pPr>
      <w:r w:rsidRPr="008372CD">
        <w:rPr>
          <w:rFonts w:ascii="StobiSerif Regular" w:hAnsi="StobiSerif Regular"/>
          <w:lang w:val="sq-AL"/>
        </w:rPr>
        <w:t xml:space="preserve">Kontrolluesi mbledh të dhëna personale nëpërmjet sistemit për </w:t>
      </w:r>
      <w:r w:rsidR="005C5482">
        <w:rPr>
          <w:rFonts w:ascii="StobiSerif Regular" w:hAnsi="StobiSerif Regular"/>
          <w:lang w:val="sq-AL"/>
        </w:rPr>
        <w:t>video</w:t>
      </w:r>
      <w:r w:rsidRPr="008372CD">
        <w:rPr>
          <w:rFonts w:ascii="StobiSerif Regular" w:hAnsi="StobiSerif Regular"/>
          <w:lang w:val="sq-AL"/>
        </w:rPr>
        <w:t>mbikëqyrje për arsyet vijuese (qëllime):</w:t>
      </w:r>
    </w:p>
    <w:p w:rsidR="008372CD" w:rsidRPr="008372CD" w:rsidRDefault="008372CD" w:rsidP="008372CD">
      <w:pPr>
        <w:jc w:val="both"/>
        <w:rPr>
          <w:rFonts w:ascii="StobiSerif Regular" w:hAnsi="StobiSerif Regular"/>
          <w:lang w:val="sq-AL"/>
        </w:rPr>
      </w:pPr>
    </w:p>
    <w:p w:rsidR="008372CD" w:rsidRPr="008372CD" w:rsidRDefault="008372CD" w:rsidP="008372CD">
      <w:pPr>
        <w:pStyle w:val="ListParagraph"/>
        <w:numPr>
          <w:ilvl w:val="0"/>
          <w:numId w:val="5"/>
        </w:numPr>
        <w:spacing w:after="160" w:line="259" w:lineRule="auto"/>
        <w:ind w:left="360" w:hanging="270"/>
        <w:jc w:val="both"/>
        <w:rPr>
          <w:rFonts w:ascii="StobiSerif Regular" w:hAnsi="StobiSerif Regular"/>
          <w:lang w:val="sq-AL"/>
        </w:rPr>
      </w:pPr>
      <w:r w:rsidRPr="008372CD">
        <w:rPr>
          <w:rFonts w:ascii="StobiSerif Regular" w:hAnsi="StobiSerif Regular"/>
          <w:lang w:val="sq-AL"/>
        </w:rPr>
        <w:t>да се контролира пристапот до објектот (зграда, влез, простории..) и да се обезбеди сигурност на објектот, безбедноста на вработените во Контролорот и посетителите, како и на имот и информациите кои се лоцирани или се чуваат во просториите;</w:t>
      </w:r>
    </w:p>
    <w:p w:rsidR="008372CD" w:rsidRPr="008372CD" w:rsidRDefault="008372CD" w:rsidP="008372CD">
      <w:pPr>
        <w:pStyle w:val="ListParagraph"/>
        <w:numPr>
          <w:ilvl w:val="0"/>
          <w:numId w:val="5"/>
        </w:numPr>
        <w:spacing w:after="160" w:line="259" w:lineRule="auto"/>
        <w:ind w:left="360" w:hanging="270"/>
        <w:jc w:val="both"/>
        <w:rPr>
          <w:rFonts w:ascii="StobiSerif Regular" w:hAnsi="StobiSerif Regular"/>
          <w:lang w:val="sq-AL"/>
        </w:rPr>
      </w:pPr>
      <w:r w:rsidRPr="008372CD">
        <w:rPr>
          <w:rFonts w:ascii="StobiSerif Regular" w:hAnsi="StobiSerif Regular"/>
          <w:lang w:val="sq-AL"/>
        </w:rPr>
        <w:t>të kontrollohet qasja deri te objekti (ndërtesa, hyrja, hapësira..) dhe të sigurohet siguri e objektit , siguria e punonjësve te Kont</w:t>
      </w:r>
      <w:r w:rsidR="00FF5E81">
        <w:rPr>
          <w:rFonts w:ascii="StobiSerif Regular" w:hAnsi="StobiSerif Regular"/>
          <w:lang w:val="sq-AL"/>
        </w:rPr>
        <w:t>ro</w:t>
      </w:r>
      <w:r w:rsidRPr="008372CD">
        <w:rPr>
          <w:rFonts w:ascii="StobiSerif Regular" w:hAnsi="StobiSerif Regular"/>
          <w:lang w:val="sq-AL"/>
        </w:rPr>
        <w:t>lluesi dhe vizitorëve, si dhe pronës dhe informacioneve të cilat janë të lokalizuara ose ruhen në hapësirat;</w:t>
      </w:r>
    </w:p>
    <w:p w:rsidR="008372CD" w:rsidRPr="008372CD" w:rsidRDefault="008372CD" w:rsidP="008372CD">
      <w:pPr>
        <w:pStyle w:val="ListParagraph"/>
        <w:spacing w:after="160" w:line="259" w:lineRule="auto"/>
        <w:ind w:left="360"/>
        <w:jc w:val="both"/>
        <w:rPr>
          <w:rFonts w:ascii="StobiSerif Regular" w:hAnsi="StobiSerif Regular"/>
          <w:lang w:val="sq-AL"/>
        </w:rPr>
      </w:pPr>
    </w:p>
    <w:p w:rsidR="008372CD" w:rsidRPr="008372CD" w:rsidRDefault="008372CD" w:rsidP="008372CD">
      <w:pPr>
        <w:pStyle w:val="ListParagraph"/>
        <w:numPr>
          <w:ilvl w:val="0"/>
          <w:numId w:val="5"/>
        </w:numPr>
        <w:spacing w:after="160" w:line="259" w:lineRule="auto"/>
        <w:ind w:left="360" w:hanging="270"/>
        <w:jc w:val="both"/>
        <w:rPr>
          <w:rFonts w:ascii="StobiSerif Regular" w:hAnsi="StobiSerif Regular"/>
          <w:lang w:val="sq-AL"/>
        </w:rPr>
      </w:pPr>
      <w:r w:rsidRPr="008372CD">
        <w:rPr>
          <w:rFonts w:ascii="StobiSerif Regular" w:hAnsi="StobiSerif Regular"/>
          <w:lang w:val="sq-AL"/>
        </w:rPr>
        <w:t>за да се спречи, одврати и, доколку е потребно, да се испита неовластен физички пристап, вклучително и неовластен пристап до безбедносни и заштитени простории, ИТ инфраструктура или оперативни информации; и</w:t>
      </w:r>
    </w:p>
    <w:p w:rsidR="008372CD" w:rsidRPr="008372CD" w:rsidRDefault="008372CD" w:rsidP="008372CD">
      <w:pPr>
        <w:pStyle w:val="ListParagraph"/>
        <w:ind w:left="90"/>
        <w:jc w:val="both"/>
        <w:rPr>
          <w:rFonts w:ascii="StobiSerif Regular" w:hAnsi="StobiSerif Regular"/>
          <w:lang w:val="sq-AL"/>
        </w:rPr>
      </w:pPr>
      <w:r w:rsidRPr="008372CD">
        <w:rPr>
          <w:rFonts w:ascii="StobiSerif Regular" w:hAnsi="StobiSerif Regular"/>
          <w:lang w:val="sq-AL"/>
        </w:rPr>
        <w:t>- për të parandaluar, nëse është e nevojshm</w:t>
      </w:r>
      <w:r w:rsidR="008A2D71">
        <w:rPr>
          <w:rFonts w:ascii="StobiSerif Regular" w:hAnsi="StobiSerif Regular"/>
          <w:lang w:val="sq-AL"/>
        </w:rPr>
        <w:t>e, të testohet qasja fizike e pa</w:t>
      </w:r>
      <w:r w:rsidRPr="008372CD">
        <w:rPr>
          <w:rFonts w:ascii="StobiSerif Regular" w:hAnsi="StobiSerif Regular"/>
          <w:lang w:val="sq-AL"/>
        </w:rPr>
        <w:t>autorizuar, duke inkuadruar edhe qasje</w:t>
      </w:r>
      <w:r w:rsidR="008A2D71">
        <w:rPr>
          <w:rFonts w:ascii="StobiSerif Regular" w:hAnsi="StobiSerif Regular"/>
          <w:lang w:val="sq-AL"/>
        </w:rPr>
        <w:t>n e pa</w:t>
      </w:r>
      <w:r w:rsidRPr="008372CD">
        <w:rPr>
          <w:rFonts w:ascii="StobiSerif Regular" w:hAnsi="StobiSerif Regular"/>
          <w:lang w:val="sq-AL"/>
        </w:rPr>
        <w:t>autorizuar në hapësirat e sigurta dhe të mbrojtura, IT infrastruktura ose informacioneve operative; dhe</w:t>
      </w:r>
    </w:p>
    <w:p w:rsidR="008372CD" w:rsidRPr="008372CD" w:rsidRDefault="008372CD" w:rsidP="008372CD">
      <w:pPr>
        <w:pStyle w:val="ListParagraph"/>
        <w:ind w:left="90"/>
        <w:jc w:val="both"/>
        <w:rPr>
          <w:rFonts w:ascii="StobiSerif Regular" w:hAnsi="StobiSerif Regular"/>
          <w:lang w:val="sq-AL"/>
        </w:rPr>
      </w:pPr>
    </w:p>
    <w:p w:rsidR="008372CD" w:rsidRPr="008372CD" w:rsidRDefault="008372CD" w:rsidP="008372CD">
      <w:pPr>
        <w:pStyle w:val="ListParagraph"/>
        <w:numPr>
          <w:ilvl w:val="0"/>
          <w:numId w:val="5"/>
        </w:numPr>
        <w:spacing w:after="160" w:line="259" w:lineRule="auto"/>
        <w:ind w:left="360" w:hanging="270"/>
        <w:jc w:val="both"/>
        <w:rPr>
          <w:rFonts w:ascii="StobiSerif Regular" w:hAnsi="StobiSerif Regular"/>
          <w:lang w:val="sq-AL"/>
        </w:rPr>
      </w:pPr>
      <w:r w:rsidRPr="008372CD">
        <w:rPr>
          <w:rFonts w:ascii="StobiSerif Regular" w:hAnsi="StobiSerif Regular"/>
          <w:lang w:val="sq-AL"/>
        </w:rPr>
        <w:t>да се спречи, открие и да се испита кражба на опремата или средства во сопственост на Контролорот, посетителите или вработените, или закани по безбедноста на персоналот кој работи во просториите (на пример: пожар, физички напад).</w:t>
      </w:r>
    </w:p>
    <w:p w:rsidR="008372CD" w:rsidRPr="008372CD" w:rsidRDefault="008372CD" w:rsidP="008372CD">
      <w:pPr>
        <w:pStyle w:val="ListParagraph"/>
        <w:numPr>
          <w:ilvl w:val="0"/>
          <w:numId w:val="5"/>
        </w:numPr>
        <w:spacing w:after="160" w:line="259" w:lineRule="auto"/>
        <w:ind w:left="360" w:hanging="270"/>
        <w:jc w:val="both"/>
        <w:rPr>
          <w:rFonts w:ascii="StobiSerif Regular" w:hAnsi="StobiSerif Regular"/>
          <w:lang w:val="sq-AL"/>
        </w:rPr>
      </w:pPr>
      <w:r w:rsidRPr="008372CD">
        <w:rPr>
          <w:rFonts w:ascii="StobiSerif Regular" w:hAnsi="StobiSerif Regular"/>
          <w:lang w:val="sq-AL"/>
        </w:rPr>
        <w:lastRenderedPageBreak/>
        <w:t>të parandalohet, zbulohet dhe të testohet vjedhja e pajisjes ose mjeteve në pronësi të Kontrolluesit, vizitorëve ose të punësuarve, ose kërcënime ndaj sigurisë së personelit i cili punon në hapësirat (për shembull: zjarr, sulm fizik).</w:t>
      </w:r>
    </w:p>
    <w:p w:rsidR="008120E4" w:rsidRDefault="008120E4" w:rsidP="008372CD">
      <w:pPr>
        <w:spacing w:after="160" w:line="259" w:lineRule="auto"/>
        <w:ind w:firstLine="270"/>
        <w:jc w:val="both"/>
        <w:rPr>
          <w:rFonts w:ascii="StobiSerif Regular" w:hAnsi="StobiSerif Regular"/>
          <w:lang w:val="sq-AL"/>
        </w:rPr>
      </w:pPr>
    </w:p>
    <w:p w:rsidR="008120E4" w:rsidRDefault="008120E4" w:rsidP="008372CD">
      <w:pPr>
        <w:spacing w:after="160" w:line="259" w:lineRule="auto"/>
        <w:ind w:firstLine="270"/>
        <w:jc w:val="both"/>
        <w:rPr>
          <w:rFonts w:ascii="StobiSerif Regular" w:hAnsi="StobiSerif Regular"/>
          <w:lang w:val="sq-AL"/>
        </w:rPr>
      </w:pPr>
    </w:p>
    <w:p w:rsidR="008372CD" w:rsidRPr="008372CD" w:rsidRDefault="008372CD" w:rsidP="008372CD">
      <w:pPr>
        <w:spacing w:after="160" w:line="259" w:lineRule="auto"/>
        <w:ind w:firstLine="270"/>
        <w:jc w:val="both"/>
        <w:rPr>
          <w:rFonts w:ascii="StobiSerif Regular" w:hAnsi="StobiSerif Regular"/>
          <w:lang w:val="sq-AL"/>
        </w:rPr>
      </w:pPr>
      <w:r w:rsidRPr="008372CD">
        <w:rPr>
          <w:rFonts w:ascii="StobiSerif Regular" w:hAnsi="StobiSerif Regular"/>
          <w:lang w:val="sq-AL"/>
        </w:rPr>
        <w:t xml:space="preserve">Системот за видеонадзор не се користи за ниту една друга цел, како на пример да се следи работата на вработените или нивното присуство. Видео камерите се поставени така што не го покриваат околниот јавен простор. Камерите имаат за цел да дадат општ преглед на она што се случува на одредени места, но не и да се препознаат лица. </w:t>
      </w:r>
    </w:p>
    <w:p w:rsidR="008372CD" w:rsidRPr="008372CD" w:rsidRDefault="008372CD" w:rsidP="008372CD">
      <w:pPr>
        <w:spacing w:after="160" w:line="259" w:lineRule="auto"/>
        <w:ind w:firstLine="270"/>
        <w:jc w:val="both"/>
        <w:rPr>
          <w:rFonts w:ascii="StobiSerif Regular" w:hAnsi="StobiSerif Regular"/>
          <w:lang w:val="sq-AL"/>
        </w:rPr>
      </w:pPr>
      <w:r w:rsidRPr="008372CD">
        <w:rPr>
          <w:rFonts w:ascii="StobiSerif Regular" w:hAnsi="StobiSerif Regular"/>
          <w:lang w:val="sq-AL"/>
        </w:rPr>
        <w:t xml:space="preserve">Sistemi për </w:t>
      </w:r>
      <w:r w:rsidR="005C5482">
        <w:rPr>
          <w:rFonts w:ascii="StobiSerif Regular" w:hAnsi="StobiSerif Regular"/>
          <w:lang w:val="sq-AL"/>
        </w:rPr>
        <w:t>video</w:t>
      </w:r>
      <w:r w:rsidRPr="008372CD">
        <w:rPr>
          <w:rFonts w:ascii="StobiSerif Regular" w:hAnsi="StobiSerif Regular"/>
          <w:lang w:val="sq-AL"/>
        </w:rPr>
        <w:t>mbikëqyrje nuk shfrytëzohet për asnjë qëllim tjetër, si për shembull të vëzhgohet puna e të punësuarve ose prania e tyre.</w:t>
      </w:r>
      <w:r w:rsidR="008A2D71">
        <w:rPr>
          <w:rFonts w:ascii="StobiSerif Regular" w:hAnsi="StobiSerif Regular"/>
          <w:lang w:val="sq-AL"/>
        </w:rPr>
        <w:t xml:space="preserve"> </w:t>
      </w:r>
      <w:r w:rsidR="005C5482">
        <w:rPr>
          <w:rFonts w:ascii="StobiSerif Regular" w:hAnsi="StobiSerif Regular"/>
          <w:lang w:val="sq-AL"/>
        </w:rPr>
        <w:t>Video</w:t>
      </w:r>
      <w:r w:rsidRPr="008372CD">
        <w:rPr>
          <w:rFonts w:ascii="StobiSerif Regular" w:hAnsi="StobiSerif Regular"/>
          <w:lang w:val="sq-AL"/>
        </w:rPr>
        <w:t>kamerat janë të vendosura ashtu që nuk përfshijnë pjesën tjetër publike. Kamerat kanë për qëllim të japin pasqyrë të përgjithshme për atë se çka ndodh në vende të caktuara, por jo të identifikohen persona.</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Системот за видеонадзор исто така не се користи како истражна алатка или за да се добијат докази при внатрешни истраги или дисциплински постапки, освен ако не е во прашање безбедносен инцидент заради кој е воспоставен видеонадзорот согласно Законот за заштита на личните податоци. (Во исклучителни околности, податоците може да бидат пренесени до истражните органи во рамките на формална дисциплинска или кривична истрага).</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Sistemi për </w:t>
      </w:r>
      <w:r w:rsidR="005C5482">
        <w:rPr>
          <w:rFonts w:ascii="StobiSerif Regular" w:hAnsi="StobiSerif Regular"/>
          <w:lang w:val="sq-AL"/>
        </w:rPr>
        <w:t>video</w:t>
      </w:r>
      <w:r w:rsidRPr="008372CD">
        <w:rPr>
          <w:rFonts w:ascii="StobiSerif Regular" w:hAnsi="StobiSerif Regular"/>
          <w:lang w:val="sq-AL"/>
        </w:rPr>
        <w:t xml:space="preserve">mbikëqyrje gjithashtu nuk shfrytëzohet si mjet hetimor ose për të fituar dëshmi gjatë hetimeve të brendshme ose procedurave disiplinore, vetëm nëse nuk është në pyetje incident i sigurisë për të cilin është vendosur </w:t>
      </w:r>
      <w:r w:rsidR="005C5482">
        <w:rPr>
          <w:rFonts w:ascii="StobiSerif Regular" w:hAnsi="StobiSerif Regular"/>
          <w:lang w:val="sq-AL"/>
        </w:rPr>
        <w:t>video</w:t>
      </w:r>
      <w:r w:rsidRPr="008372CD">
        <w:rPr>
          <w:rFonts w:ascii="StobiSerif Regular" w:hAnsi="StobiSerif Regular"/>
          <w:lang w:val="sq-AL"/>
        </w:rPr>
        <w:t>mbikëqyrja në pajtueshmëri me Ligjin për Mbrojtjen e të Dhënave Personale. (Në rrethana të veçanta, të dhënat mund të barten te organet hetuese në kuadër të disiplinës formale ose hetimit penal).</w:t>
      </w:r>
    </w:p>
    <w:p w:rsidR="008372CD" w:rsidRPr="008372CD" w:rsidRDefault="008372CD" w:rsidP="008372CD">
      <w:pPr>
        <w:ind w:firstLine="288"/>
        <w:jc w:val="both"/>
        <w:rPr>
          <w:rFonts w:ascii="StobiSerif Regular" w:hAnsi="StobiSerif Regular"/>
          <w:lang w:val="sq-AL"/>
        </w:rPr>
      </w:pP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Камерите за видеонадзор се инсталираат на _________________________ и се поставени и фокусирани така што се снимаат само лица кои ќе пристапат до службените/деловните простории (објекти), вклучително и имотот (на пример за паркирање).</w:t>
      </w:r>
    </w:p>
    <w:p w:rsidR="008372CD" w:rsidRPr="008372CD" w:rsidRDefault="008372CD" w:rsidP="001319DD">
      <w:pPr>
        <w:spacing w:line="240" w:lineRule="auto"/>
        <w:ind w:firstLine="288"/>
        <w:jc w:val="both"/>
        <w:rPr>
          <w:rFonts w:ascii="StobiSerif Regular" w:hAnsi="StobiSerif Regular"/>
          <w:lang w:val="sq-AL"/>
        </w:rPr>
      </w:pPr>
      <w:r w:rsidRPr="008372CD">
        <w:rPr>
          <w:rFonts w:ascii="StobiSerif Regular" w:hAnsi="StobiSerif Regular"/>
          <w:lang w:val="sq-AL"/>
        </w:rPr>
        <w:t xml:space="preserve">Kamerat për </w:t>
      </w:r>
      <w:r w:rsidR="005C5482">
        <w:rPr>
          <w:rFonts w:ascii="StobiSerif Regular" w:hAnsi="StobiSerif Regular"/>
          <w:lang w:val="sq-AL"/>
        </w:rPr>
        <w:t>video</w:t>
      </w:r>
      <w:r w:rsidRPr="008372CD">
        <w:rPr>
          <w:rFonts w:ascii="StobiSerif Regular" w:hAnsi="StobiSerif Regular"/>
          <w:lang w:val="sq-AL"/>
        </w:rPr>
        <w:t>mbikëqyrje janë instaluar në___________________________dhe janë të vendosura dhe të fokusuara në atë mënyrë që të incizohen vetëm personat të cilët do të arrijnë te hapësirat zyrtare/afariste (objekte), përfshirë edhe pronën (për shemull për parkim).</w:t>
      </w:r>
    </w:p>
    <w:p w:rsidR="008372CD" w:rsidRPr="008372CD" w:rsidRDefault="008372CD" w:rsidP="008372CD">
      <w:pPr>
        <w:spacing w:line="240" w:lineRule="auto"/>
        <w:rPr>
          <w:rFonts w:ascii="StobiSerif Regular" w:hAnsi="StobiSerif Regular"/>
          <w:lang w:val="sq-AL"/>
        </w:rPr>
      </w:pP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Системот со видеонадзор ја опфаќа областа на: да се даде детален опис (на пример: влезните и излезните места на зградата, влезните места во зградата, гаража и надворешна површина на зградата...)</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Sistemi për </w:t>
      </w:r>
      <w:r w:rsidR="005C5482">
        <w:rPr>
          <w:rFonts w:ascii="StobiSerif Regular" w:hAnsi="StobiSerif Regular"/>
          <w:lang w:val="sq-AL"/>
        </w:rPr>
        <w:t>video</w:t>
      </w:r>
      <w:r w:rsidRPr="008372CD">
        <w:rPr>
          <w:rFonts w:ascii="StobiSerif Regular" w:hAnsi="StobiSerif Regular"/>
          <w:lang w:val="sq-AL"/>
        </w:rPr>
        <w:t>mbikëqyrje përfshinë fushën e: të jepet përshkrim i detajuar (për</w:t>
      </w:r>
      <w:r w:rsidR="00DB01A4">
        <w:rPr>
          <w:rFonts w:ascii="StobiSerif Regular" w:hAnsi="StobiSerif Regular"/>
          <w:lang w:val="sq-AL"/>
        </w:rPr>
        <w:t xml:space="preserve"> </w:t>
      </w:r>
      <w:r w:rsidRPr="008372CD">
        <w:rPr>
          <w:rFonts w:ascii="StobiSerif Regular" w:hAnsi="StobiSerif Regular"/>
          <w:lang w:val="sq-AL"/>
        </w:rPr>
        <w:t>shembull: hyrjet dhe daljet e ndërte</w:t>
      </w:r>
      <w:r w:rsidR="008A2D71">
        <w:rPr>
          <w:rFonts w:ascii="StobiSerif Regular" w:hAnsi="StobiSerif Regular"/>
          <w:lang w:val="sq-AL"/>
        </w:rPr>
        <w:t>sës, hyrjet e ndërtesës, garazh</w:t>
      </w:r>
      <w:r w:rsidRPr="008372CD">
        <w:rPr>
          <w:rFonts w:ascii="StobiSerif Regular" w:hAnsi="StobiSerif Regular"/>
          <w:lang w:val="sq-AL"/>
        </w:rPr>
        <w:t xml:space="preserve"> dhe hapësirë e jashtme e ndërtesës...)</w:t>
      </w: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2. Какви податоци собира Контролорот?</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lastRenderedPageBreak/>
        <w:t>Контролорот собира само слики фатени на камерите, при што не се врши тонско снимање.</w:t>
      </w:r>
    </w:p>
    <w:p w:rsidR="008372CD" w:rsidRPr="008372CD" w:rsidRDefault="008372CD" w:rsidP="008372CD">
      <w:pPr>
        <w:ind w:firstLine="288"/>
        <w:jc w:val="both"/>
        <w:rPr>
          <w:rFonts w:ascii="StobiSerif Regular" w:hAnsi="StobiSerif Regular"/>
          <w:lang w:val="sq-AL"/>
        </w:rPr>
      </w:pPr>
    </w:p>
    <w:p w:rsidR="008372CD" w:rsidRPr="008372CD" w:rsidRDefault="008372CD" w:rsidP="008372CD">
      <w:pPr>
        <w:numPr>
          <w:ilvl w:val="0"/>
          <w:numId w:val="6"/>
        </w:numPr>
        <w:jc w:val="both"/>
        <w:rPr>
          <w:rFonts w:ascii="StobiSerif Regular" w:hAnsi="StobiSerif Regular"/>
          <w:b/>
          <w:bCs/>
          <w:lang w:val="sq-AL"/>
        </w:rPr>
      </w:pPr>
      <w:r w:rsidRPr="008372CD">
        <w:rPr>
          <w:rFonts w:ascii="StobiSerif Regular" w:hAnsi="StobiSerif Regular"/>
          <w:b/>
          <w:bCs/>
          <w:lang w:val="sq-AL"/>
        </w:rPr>
        <w:t>Çfarë të dhëna mbledh Kontrolluesi?</w:t>
      </w:r>
    </w:p>
    <w:p w:rsidR="008372CD" w:rsidRDefault="008372CD" w:rsidP="008120E4">
      <w:pPr>
        <w:spacing w:line="240" w:lineRule="auto"/>
        <w:ind w:firstLine="285"/>
        <w:jc w:val="both"/>
        <w:rPr>
          <w:rFonts w:ascii="StobiSerif Regular" w:hAnsi="StobiSerif Regular"/>
          <w:lang w:val="sq-AL"/>
        </w:rPr>
      </w:pPr>
      <w:r w:rsidRPr="008372CD">
        <w:rPr>
          <w:rFonts w:ascii="StobiSerif Regular" w:hAnsi="StobiSerif Regular"/>
          <w:lang w:val="sq-AL"/>
        </w:rPr>
        <w:t xml:space="preserve">Kontrolluesi mbledh vetëm fotografi të kapura </w:t>
      </w:r>
      <w:r w:rsidR="008120E4">
        <w:rPr>
          <w:rFonts w:ascii="StobiSerif Regular" w:hAnsi="StobiSerif Regular"/>
          <w:lang w:val="sq-AL"/>
        </w:rPr>
        <w:t>të</w:t>
      </w:r>
      <w:r w:rsidRPr="008372CD">
        <w:rPr>
          <w:rFonts w:ascii="StobiSerif Regular" w:hAnsi="StobiSerif Regular"/>
          <w:lang w:val="sq-AL"/>
        </w:rPr>
        <w:t xml:space="preserve"> kamera</w:t>
      </w:r>
      <w:r w:rsidR="008120E4">
        <w:rPr>
          <w:rFonts w:ascii="StobiSerif Regular" w:hAnsi="StobiSerif Regular"/>
          <w:lang w:val="sq-AL"/>
        </w:rPr>
        <w:t>ve</w:t>
      </w:r>
      <w:r w:rsidRPr="008372CD">
        <w:rPr>
          <w:rFonts w:ascii="StobiSerif Regular" w:hAnsi="StobiSerif Regular"/>
          <w:lang w:val="sq-AL"/>
        </w:rPr>
        <w:t>, gjatë së cilë</w:t>
      </w:r>
      <w:r w:rsidR="008120E4">
        <w:rPr>
          <w:rFonts w:ascii="StobiSerif Regular" w:hAnsi="StobiSerif Regular"/>
          <w:lang w:val="sq-AL"/>
        </w:rPr>
        <w:t>s</w:t>
      </w:r>
      <w:r w:rsidRPr="008372CD">
        <w:rPr>
          <w:rFonts w:ascii="StobiSerif Regular" w:hAnsi="StobiSerif Regular"/>
          <w:lang w:val="sq-AL"/>
        </w:rPr>
        <w:t xml:space="preserve"> nuk kryhet incizim i zërit.</w:t>
      </w:r>
    </w:p>
    <w:p w:rsidR="008120E4" w:rsidRPr="008372CD" w:rsidRDefault="008120E4" w:rsidP="008120E4">
      <w:pPr>
        <w:spacing w:line="240" w:lineRule="auto"/>
        <w:ind w:firstLine="285"/>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3. Кој е одговорен за обработка на податоците?</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Контролорот е субјект кое ја врши обработката на личните податоци и кое ги утврдува целите на обработка, единствено во согласност со Законот за заштита на личните податоци. Покрај тоа, _______________________________________ е лице за контакт и одговорно за видеонадзорот.</w:t>
      </w:r>
    </w:p>
    <w:p w:rsidR="008372CD" w:rsidRPr="008372CD" w:rsidRDefault="008120E4" w:rsidP="008120E4">
      <w:pPr>
        <w:ind w:firstLine="288"/>
        <w:jc w:val="both"/>
        <w:rPr>
          <w:rFonts w:ascii="StobiSerif Regular" w:hAnsi="StobiSerif Regular"/>
          <w:b/>
          <w:bCs/>
          <w:lang w:val="sq-AL"/>
        </w:rPr>
      </w:pPr>
      <w:r>
        <w:rPr>
          <w:rFonts w:ascii="StobiSerif Regular" w:hAnsi="StobiSerif Regular"/>
          <w:b/>
          <w:bCs/>
          <w:lang w:val="sq-AL"/>
        </w:rPr>
        <w:t>3.</w:t>
      </w:r>
      <w:r w:rsidR="008372CD" w:rsidRPr="008372CD">
        <w:rPr>
          <w:rFonts w:ascii="StobiSerif Regular" w:hAnsi="StobiSerif Regular"/>
          <w:b/>
          <w:bCs/>
          <w:lang w:val="sq-AL"/>
        </w:rPr>
        <w:t>Kush është përgjegjës për përpunimin e të dhënave?</w:t>
      </w:r>
    </w:p>
    <w:p w:rsidR="006D677B" w:rsidRDefault="008372CD" w:rsidP="008372CD">
      <w:pPr>
        <w:spacing w:line="240" w:lineRule="auto"/>
        <w:jc w:val="both"/>
        <w:rPr>
          <w:rFonts w:ascii="StobiSerif Regular" w:hAnsi="StobiSerif Regular"/>
          <w:lang w:val="sq-AL"/>
        </w:rPr>
      </w:pPr>
      <w:r w:rsidRPr="008372CD">
        <w:rPr>
          <w:rFonts w:ascii="StobiSerif Regular" w:hAnsi="StobiSerif Regular"/>
          <w:lang w:val="sq-AL"/>
        </w:rPr>
        <w:t xml:space="preserve">     Kontrolluesi është subjekt i cili kryen përpunimin e të dhënave personale dhe i cili përcakton qëllimet e përpunimit, vetëm në pajtim me Ligjin për Mbrojtjen e të Dhënave Personale.</w:t>
      </w:r>
    </w:p>
    <w:p w:rsidR="008372CD" w:rsidRPr="008372CD" w:rsidRDefault="008372CD" w:rsidP="006D677B">
      <w:pPr>
        <w:spacing w:line="240" w:lineRule="auto"/>
        <w:jc w:val="both"/>
        <w:rPr>
          <w:rFonts w:ascii="StobiSerif Regular" w:hAnsi="StobiSerif Regular"/>
          <w:lang w:val="sq-AL"/>
        </w:rPr>
      </w:pPr>
      <w:r w:rsidRPr="008372CD">
        <w:rPr>
          <w:rFonts w:ascii="StobiSerif Regular" w:hAnsi="StobiSerif Regular"/>
          <w:lang w:val="sq-AL"/>
        </w:rPr>
        <w:t>Përveç kësaj,</w:t>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u w:val="single"/>
          <w:lang w:val="sq-AL"/>
        </w:rPr>
        <w:tab/>
      </w:r>
      <w:r w:rsidR="006D677B">
        <w:rPr>
          <w:rFonts w:ascii="StobiSerif Regular" w:hAnsi="StobiSerif Regular"/>
          <w:u w:val="single"/>
          <w:lang w:val="sq-AL"/>
        </w:rPr>
        <w:tab/>
      </w:r>
      <w:r w:rsidRPr="008372CD">
        <w:rPr>
          <w:rFonts w:ascii="StobiSerif Regular" w:hAnsi="StobiSerif Regular"/>
          <w:lang w:val="sq-AL"/>
        </w:rPr>
        <w:t xml:space="preserve">është person për kontakt dhe përgjegjës i </w:t>
      </w:r>
      <w:r w:rsidR="005C5482">
        <w:rPr>
          <w:rFonts w:ascii="StobiSerif Regular" w:hAnsi="StobiSerif Regular"/>
          <w:lang w:val="sq-AL"/>
        </w:rPr>
        <w:t>video</w:t>
      </w:r>
      <w:r w:rsidRPr="008372CD">
        <w:rPr>
          <w:rFonts w:ascii="StobiSerif Regular" w:hAnsi="StobiSerif Regular"/>
          <w:lang w:val="sq-AL"/>
        </w:rPr>
        <w:t>mbikëqyrjes.</w:t>
      </w:r>
    </w:p>
    <w:p w:rsidR="008372CD" w:rsidRPr="001319DD" w:rsidRDefault="008372CD" w:rsidP="001319DD">
      <w:pPr>
        <w:pStyle w:val="ListParagraph"/>
        <w:numPr>
          <w:ilvl w:val="0"/>
          <w:numId w:val="8"/>
        </w:numPr>
        <w:jc w:val="both"/>
        <w:rPr>
          <w:rFonts w:ascii="StobiSerif Regular" w:hAnsi="StobiSerif Regular"/>
          <w:b/>
          <w:bCs/>
          <w:lang w:val="sq-AL"/>
        </w:rPr>
      </w:pPr>
      <w:r w:rsidRPr="001319DD">
        <w:rPr>
          <w:rFonts w:ascii="StobiSerif Regular" w:hAnsi="StobiSerif Regular"/>
          <w:b/>
          <w:bCs/>
          <w:lang w:val="sq-AL"/>
        </w:rPr>
        <w:t>Кој е правниот основ за обработка на личните податоци преку системот за видеонадзор?</w:t>
      </w:r>
    </w:p>
    <w:p w:rsidR="008372CD" w:rsidRPr="001319DD" w:rsidRDefault="008372CD" w:rsidP="001319DD">
      <w:pPr>
        <w:pStyle w:val="ListParagraph"/>
        <w:numPr>
          <w:ilvl w:val="0"/>
          <w:numId w:val="9"/>
        </w:numPr>
        <w:jc w:val="both"/>
        <w:rPr>
          <w:rFonts w:ascii="StobiSerif Regular" w:hAnsi="StobiSerif Regular"/>
          <w:b/>
          <w:bCs/>
          <w:lang w:val="sq-AL"/>
        </w:rPr>
      </w:pPr>
      <w:r w:rsidRPr="001319DD">
        <w:rPr>
          <w:rFonts w:ascii="StobiSerif Regular" w:hAnsi="StobiSerif Regular"/>
          <w:b/>
          <w:bCs/>
          <w:lang w:val="sq-AL"/>
        </w:rPr>
        <w:t xml:space="preserve">Cila është baza juridike për përpunimin e të dhënave personale nëpërmjet sistemit për </w:t>
      </w:r>
      <w:r w:rsidR="005C5482">
        <w:rPr>
          <w:rFonts w:ascii="StobiSerif Regular" w:hAnsi="StobiSerif Regular"/>
          <w:b/>
          <w:bCs/>
          <w:lang w:val="sq-AL"/>
        </w:rPr>
        <w:t>video</w:t>
      </w:r>
      <w:r w:rsidRPr="001319DD">
        <w:rPr>
          <w:rFonts w:ascii="StobiSerif Regular" w:hAnsi="StobiSerif Regular"/>
          <w:b/>
          <w:bCs/>
          <w:lang w:val="sq-AL"/>
        </w:rPr>
        <w:t>mbikëqyrje?</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Контролорот користи опрема за видеонадзор за (да се неведе една или повеќе од наведените цели):</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Kontrolluesi shfrytëzon pajisje për </w:t>
      </w:r>
      <w:r w:rsidR="005C5482">
        <w:rPr>
          <w:rFonts w:ascii="StobiSerif Regular" w:hAnsi="StobiSerif Regular"/>
          <w:lang w:val="sq-AL"/>
        </w:rPr>
        <w:t>video</w:t>
      </w:r>
      <w:r w:rsidRPr="008372CD">
        <w:rPr>
          <w:rFonts w:ascii="StobiSerif Regular" w:hAnsi="StobiSerif Regular"/>
          <w:lang w:val="sq-AL"/>
        </w:rPr>
        <w:t>mbikëqyrje për ( të shënohet një ose më shumë nga qëllimet e përmendura):</w:t>
      </w:r>
    </w:p>
    <w:p w:rsidR="008372CD" w:rsidRPr="008372CD" w:rsidRDefault="008372CD" w:rsidP="008372CD">
      <w:pPr>
        <w:pStyle w:val="ListParagraph"/>
        <w:numPr>
          <w:ilvl w:val="0"/>
          <w:numId w:val="5"/>
        </w:numPr>
        <w:ind w:left="360" w:hanging="270"/>
        <w:jc w:val="both"/>
        <w:rPr>
          <w:rFonts w:ascii="StobiSerif Regular" w:hAnsi="StobiSerif Regular"/>
          <w:lang w:val="sq-AL"/>
        </w:rPr>
      </w:pPr>
      <w:r w:rsidRPr="008372CD">
        <w:rPr>
          <w:rFonts w:ascii="StobiSerif Regular" w:hAnsi="StobiSerif Regular"/>
          <w:lang w:val="sq-AL"/>
        </w:rPr>
        <w:t>заштита на животот или здравјето на луѓето;</w:t>
      </w:r>
    </w:p>
    <w:p w:rsidR="008372CD" w:rsidRPr="008372CD" w:rsidRDefault="008372CD" w:rsidP="008372CD">
      <w:pPr>
        <w:pStyle w:val="ListParagraph"/>
        <w:numPr>
          <w:ilvl w:val="0"/>
          <w:numId w:val="5"/>
        </w:numPr>
        <w:ind w:left="360" w:hanging="270"/>
        <w:jc w:val="both"/>
        <w:rPr>
          <w:rFonts w:ascii="StobiSerif Regular" w:hAnsi="StobiSerif Regular"/>
          <w:lang w:val="sq-AL"/>
        </w:rPr>
      </w:pPr>
      <w:r w:rsidRPr="008372CD">
        <w:rPr>
          <w:rFonts w:ascii="StobiSerif Regular" w:hAnsi="StobiSerif Regular"/>
          <w:lang w:val="sq-AL"/>
        </w:rPr>
        <w:t>mbrojtja e jetës ose shëndeti i njerëzve;</w:t>
      </w:r>
    </w:p>
    <w:p w:rsidR="008372CD" w:rsidRPr="008372CD" w:rsidRDefault="008372CD" w:rsidP="008372CD">
      <w:pPr>
        <w:pStyle w:val="ListParagraph"/>
        <w:numPr>
          <w:ilvl w:val="0"/>
          <w:numId w:val="5"/>
        </w:numPr>
        <w:ind w:left="360" w:hanging="270"/>
        <w:jc w:val="both"/>
        <w:rPr>
          <w:rFonts w:ascii="StobiSerif Regular" w:hAnsi="StobiSerif Regular"/>
          <w:lang w:val="sq-AL"/>
        </w:rPr>
      </w:pPr>
      <w:r w:rsidRPr="008372CD">
        <w:rPr>
          <w:rFonts w:ascii="StobiSerif Regular" w:hAnsi="StobiSerif Regular"/>
          <w:lang w:val="sq-AL"/>
        </w:rPr>
        <w:t>заштита на сопственоста;</w:t>
      </w:r>
    </w:p>
    <w:p w:rsidR="008372CD" w:rsidRPr="008372CD" w:rsidRDefault="008372CD" w:rsidP="008372CD">
      <w:pPr>
        <w:pStyle w:val="ListParagraph"/>
        <w:numPr>
          <w:ilvl w:val="0"/>
          <w:numId w:val="5"/>
        </w:numPr>
        <w:ind w:left="360" w:hanging="270"/>
        <w:jc w:val="both"/>
        <w:rPr>
          <w:rFonts w:ascii="StobiSerif Regular" w:hAnsi="StobiSerif Regular"/>
          <w:lang w:val="sq-AL"/>
        </w:rPr>
      </w:pPr>
      <w:r w:rsidRPr="008372CD">
        <w:rPr>
          <w:rFonts w:ascii="StobiSerif Regular" w:hAnsi="StobiSerif Regular"/>
          <w:lang w:val="sq-AL"/>
        </w:rPr>
        <w:t>mbrojtje e pronësisë;</w:t>
      </w:r>
    </w:p>
    <w:p w:rsidR="008372CD" w:rsidRPr="008372CD" w:rsidRDefault="008372CD" w:rsidP="008372CD">
      <w:pPr>
        <w:pStyle w:val="ListParagraph"/>
        <w:numPr>
          <w:ilvl w:val="0"/>
          <w:numId w:val="5"/>
        </w:numPr>
        <w:ind w:left="360" w:hanging="270"/>
        <w:jc w:val="both"/>
        <w:rPr>
          <w:rFonts w:ascii="StobiSerif Regular" w:hAnsi="StobiSerif Regular"/>
          <w:lang w:val="sq-AL"/>
        </w:rPr>
      </w:pPr>
      <w:r w:rsidRPr="008372CD">
        <w:rPr>
          <w:rFonts w:ascii="StobiSerif Regular" w:hAnsi="StobiSerif Regular"/>
          <w:lang w:val="sq-AL"/>
        </w:rPr>
        <w:t>заштита на животот и здравјето на вработените поради природата на работата; или</w:t>
      </w:r>
    </w:p>
    <w:p w:rsidR="008372CD" w:rsidRPr="008372CD" w:rsidRDefault="008372CD" w:rsidP="008372CD">
      <w:pPr>
        <w:pStyle w:val="ListParagraph"/>
        <w:numPr>
          <w:ilvl w:val="0"/>
          <w:numId w:val="5"/>
        </w:numPr>
        <w:ind w:left="360" w:hanging="270"/>
        <w:jc w:val="both"/>
        <w:rPr>
          <w:rFonts w:ascii="StobiSerif Regular" w:hAnsi="StobiSerif Regular"/>
          <w:lang w:val="sq-AL"/>
        </w:rPr>
      </w:pPr>
      <w:r w:rsidRPr="008372CD">
        <w:rPr>
          <w:rFonts w:ascii="StobiSerif Regular" w:hAnsi="StobiSerif Regular"/>
          <w:lang w:val="sq-AL"/>
        </w:rPr>
        <w:t>mbrojtja e jetës dhe shëndetit të punësuarve për shkak të natyrës së punës; ose</w:t>
      </w:r>
    </w:p>
    <w:p w:rsidR="008372CD" w:rsidRPr="008372CD" w:rsidRDefault="008372CD" w:rsidP="008372CD">
      <w:pPr>
        <w:pStyle w:val="ListParagraph"/>
        <w:numPr>
          <w:ilvl w:val="0"/>
          <w:numId w:val="5"/>
        </w:numPr>
        <w:ind w:left="360" w:hanging="270"/>
        <w:jc w:val="both"/>
        <w:rPr>
          <w:rFonts w:ascii="StobiSerif Regular" w:hAnsi="StobiSerif Regular"/>
          <w:lang w:val="sq-AL"/>
        </w:rPr>
      </w:pPr>
      <w:r w:rsidRPr="008372CD">
        <w:rPr>
          <w:rFonts w:ascii="StobiSerif Regular" w:hAnsi="StobiSerif Regular"/>
          <w:lang w:val="sq-AL"/>
        </w:rPr>
        <w:t>обезбедување на контрола над влегувањето и излегувањето од службените или деловните простории.</w:t>
      </w:r>
    </w:p>
    <w:p w:rsidR="008372CD" w:rsidRPr="008372CD" w:rsidRDefault="008372CD" w:rsidP="008372CD">
      <w:pPr>
        <w:pStyle w:val="ListParagraph"/>
        <w:numPr>
          <w:ilvl w:val="0"/>
          <w:numId w:val="5"/>
        </w:numPr>
        <w:ind w:left="360" w:hanging="270"/>
        <w:jc w:val="both"/>
        <w:rPr>
          <w:rFonts w:ascii="StobiSerif Regular" w:hAnsi="StobiSerif Regular"/>
          <w:lang w:val="sq-AL"/>
        </w:rPr>
      </w:pPr>
      <w:r w:rsidRPr="008372CD">
        <w:rPr>
          <w:rFonts w:ascii="StobiSerif Regular" w:hAnsi="StobiSerif Regular"/>
          <w:lang w:val="sq-AL"/>
        </w:rPr>
        <w:t>sigurimin e kontrollit mbi hyrjet dhe daljet e hapësirave zyrtare ose afariste.</w:t>
      </w:r>
    </w:p>
    <w:p w:rsidR="008372CD" w:rsidRPr="008372CD" w:rsidRDefault="008372CD" w:rsidP="008372CD">
      <w:pPr>
        <w:pStyle w:val="ListParagraph"/>
        <w:ind w:left="90"/>
        <w:jc w:val="both"/>
        <w:rPr>
          <w:rFonts w:ascii="StobiSerif Regular" w:hAnsi="StobiSerif Regular"/>
          <w:lang w:val="sq-AL"/>
        </w:rPr>
      </w:pP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Затоа, обработката е законска согласно член 90 од Законот за заштита на личните податоци.</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Për këtë shkak, përpunimi është në pajtueshmëri me nenin 90 nga Ligji për Mbrojtjen e të Dhënave Personale.</w:t>
      </w:r>
    </w:p>
    <w:p w:rsidR="008372CD" w:rsidRDefault="008372CD" w:rsidP="008372CD">
      <w:pPr>
        <w:ind w:firstLine="288"/>
        <w:jc w:val="both"/>
        <w:rPr>
          <w:rFonts w:ascii="StobiSerif Regular" w:hAnsi="StobiSerif Regular"/>
          <w:lang w:val="sq-AL"/>
        </w:rPr>
      </w:pPr>
    </w:p>
    <w:p w:rsidR="002B3DDF" w:rsidRPr="008372CD" w:rsidRDefault="002B3DDF" w:rsidP="008372CD">
      <w:pPr>
        <w:ind w:firstLine="288"/>
        <w:jc w:val="both"/>
        <w:rPr>
          <w:rFonts w:ascii="StobiSerif Regular" w:hAnsi="StobiSerif Regular"/>
          <w:lang w:val="sq-AL"/>
        </w:rPr>
      </w:pP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Покрај тоа, на влезот на _______________________________, има видливо и јасно истакнато известување за видеонадзорот кое им овозможува на субјектите на лични податоци да се запознаат со вршењето на видеонадзорот, како и за називот на контролорот кој го врши видеонадзорот и за начинот на кој може да се добијат информации за тоа каде и колку време се чуваат снимките од системот за видеонадзор.</w:t>
      </w:r>
    </w:p>
    <w:p w:rsidR="008372CD" w:rsidRPr="008372CD" w:rsidRDefault="008372CD" w:rsidP="002B3DDF">
      <w:pPr>
        <w:spacing w:line="240" w:lineRule="auto"/>
        <w:ind w:firstLine="288"/>
        <w:jc w:val="both"/>
        <w:rPr>
          <w:rFonts w:ascii="StobiSerif Regular" w:hAnsi="StobiSerif Regular"/>
          <w:lang w:val="sq-AL"/>
        </w:rPr>
      </w:pPr>
      <w:r w:rsidRPr="008372CD">
        <w:rPr>
          <w:rFonts w:ascii="StobiSerif Regular" w:hAnsi="StobiSerif Regular"/>
          <w:lang w:val="sq-AL"/>
        </w:rPr>
        <w:t xml:space="preserve">Përveç kësaj, në hyrje të___________________________, ka </w:t>
      </w:r>
      <w:r w:rsidR="00EE091C">
        <w:rPr>
          <w:rFonts w:ascii="StobiSerif Regular" w:hAnsi="StobiSerif Regular"/>
          <w:lang w:val="sq-AL"/>
        </w:rPr>
        <w:t>njoftim</w:t>
      </w:r>
      <w:r w:rsidRPr="008372CD">
        <w:rPr>
          <w:rFonts w:ascii="StobiSerif Regular" w:hAnsi="StobiSerif Regular"/>
          <w:lang w:val="sq-AL"/>
        </w:rPr>
        <w:t xml:space="preserve"> të dukshëm dhe të theksuar qartë për </w:t>
      </w:r>
      <w:r w:rsidR="005C5482">
        <w:rPr>
          <w:rFonts w:ascii="StobiSerif Regular" w:hAnsi="StobiSerif Regular"/>
          <w:lang w:val="sq-AL"/>
        </w:rPr>
        <w:t>video</w:t>
      </w:r>
      <w:r w:rsidRPr="008372CD">
        <w:rPr>
          <w:rFonts w:ascii="StobiSerif Regular" w:hAnsi="StobiSerif Regular"/>
          <w:lang w:val="sq-AL"/>
        </w:rPr>
        <w:t xml:space="preserve">mbikëqyrjen i cili u mundëson subjekteve të të dhënave personale të njihen se kryhet </w:t>
      </w:r>
      <w:r w:rsidR="005C5482">
        <w:rPr>
          <w:rFonts w:ascii="StobiSerif Regular" w:hAnsi="StobiSerif Regular"/>
          <w:lang w:val="sq-AL"/>
        </w:rPr>
        <w:t>video</w:t>
      </w:r>
      <w:r w:rsidRPr="008372CD">
        <w:rPr>
          <w:rFonts w:ascii="StobiSerif Regular" w:hAnsi="StobiSerif Regular"/>
          <w:lang w:val="sq-AL"/>
        </w:rPr>
        <w:t>mbikëqyrj</w:t>
      </w:r>
      <w:r w:rsidR="002B3DDF">
        <w:rPr>
          <w:rFonts w:ascii="StobiSerif Regular" w:hAnsi="StobiSerif Regular"/>
          <w:lang w:val="sq-AL"/>
        </w:rPr>
        <w:t>a</w:t>
      </w:r>
      <w:r w:rsidRPr="008372CD">
        <w:rPr>
          <w:rFonts w:ascii="StobiSerif Regular" w:hAnsi="StobiSerif Regular"/>
          <w:lang w:val="sq-AL"/>
        </w:rPr>
        <w:t xml:space="preserve">, si dhe për emrin e kontrolluesit i cili kryen </w:t>
      </w:r>
      <w:r w:rsidR="005C5482">
        <w:rPr>
          <w:rFonts w:ascii="StobiSerif Regular" w:hAnsi="StobiSerif Regular"/>
          <w:lang w:val="sq-AL"/>
        </w:rPr>
        <w:t>video</w:t>
      </w:r>
      <w:r w:rsidRPr="008372CD">
        <w:rPr>
          <w:rFonts w:ascii="StobiSerif Regular" w:hAnsi="StobiSerif Regular"/>
          <w:lang w:val="sq-AL"/>
        </w:rPr>
        <w:t xml:space="preserve">mbikëqyrjen dhe për mënyrën se si mund të merren informacione për atë se ku ruhen dhe sa kohë ruhen incizimet në sistemin për </w:t>
      </w:r>
      <w:r w:rsidR="005C5482">
        <w:rPr>
          <w:rFonts w:ascii="StobiSerif Regular" w:hAnsi="StobiSerif Regular"/>
          <w:lang w:val="sq-AL"/>
        </w:rPr>
        <w:t>video</w:t>
      </w:r>
      <w:r w:rsidRPr="008372CD">
        <w:rPr>
          <w:rFonts w:ascii="StobiSerif Regular" w:hAnsi="StobiSerif Regular"/>
          <w:lang w:val="sq-AL"/>
        </w:rPr>
        <w:t>mbikëqyrje.</w:t>
      </w: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5.Кој може да ги види моите лични податоци?</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До видео записите може да се пристапи само од страна на овластените лица за видеонадзор (на пример: членовите на безбедносниот персонал на Контролорот или од ангажираната Агенција за приватно обезбедување). Пристапот до дигиталниот уред или дискот на кој се чуваат видео записите е ограничен, заштитен со примена на технички мерки за безбедност на податоците (лозинка, запис за секој настан или акција од вработените, односно овластените лица). До податоците, односно видео записите не може да се пристапи без овластување од страна на ______________________________.</w:t>
      </w:r>
    </w:p>
    <w:p w:rsidR="008372CD" w:rsidRPr="008D0B52" w:rsidRDefault="008D0B52" w:rsidP="008D0B52">
      <w:pPr>
        <w:spacing w:line="240" w:lineRule="auto"/>
        <w:ind w:firstLine="288"/>
        <w:jc w:val="both"/>
        <w:rPr>
          <w:rFonts w:ascii="StobiSerif Regular" w:hAnsi="StobiSerif Regular"/>
          <w:b/>
          <w:bCs/>
          <w:lang w:val="sq-AL"/>
        </w:rPr>
      </w:pPr>
      <w:r>
        <w:rPr>
          <w:rFonts w:ascii="StobiSerif Regular" w:hAnsi="StobiSerif Regular"/>
          <w:b/>
          <w:bCs/>
          <w:lang w:val="sq-AL"/>
        </w:rPr>
        <w:t>5.</w:t>
      </w:r>
      <w:r w:rsidR="008372CD" w:rsidRPr="008D0B52">
        <w:rPr>
          <w:rFonts w:ascii="StobiSerif Regular" w:hAnsi="StobiSerif Regular"/>
          <w:b/>
          <w:bCs/>
          <w:lang w:val="sq-AL"/>
        </w:rPr>
        <w:t>Kush mund t</w:t>
      </w:r>
      <w:r>
        <w:rPr>
          <w:rFonts w:ascii="StobiSerif Regular" w:hAnsi="StobiSerif Regular"/>
          <w:b/>
          <w:bCs/>
          <w:lang w:val="sq-AL"/>
        </w:rPr>
        <w:t>’</w:t>
      </w:r>
      <w:r w:rsidR="008372CD" w:rsidRPr="008D0B52">
        <w:rPr>
          <w:rFonts w:ascii="StobiSerif Regular" w:hAnsi="StobiSerif Regular"/>
          <w:b/>
          <w:bCs/>
          <w:lang w:val="sq-AL"/>
        </w:rPr>
        <w:t>i sh</w:t>
      </w:r>
      <w:r w:rsidR="008A2D71">
        <w:rPr>
          <w:rFonts w:ascii="StobiSerif Regular" w:hAnsi="StobiSerif Regular"/>
          <w:b/>
          <w:bCs/>
          <w:lang w:val="sq-AL"/>
        </w:rPr>
        <w:t>o</w:t>
      </w:r>
      <w:r w:rsidR="008372CD" w:rsidRPr="008D0B52">
        <w:rPr>
          <w:rFonts w:ascii="StobiSerif Regular" w:hAnsi="StobiSerif Regular"/>
          <w:b/>
          <w:bCs/>
          <w:lang w:val="sq-AL"/>
        </w:rPr>
        <w:t>h</w:t>
      </w:r>
      <w:r w:rsidR="008A2D71">
        <w:rPr>
          <w:rFonts w:ascii="StobiSerif Regular" w:hAnsi="StobiSerif Regular"/>
          <w:b/>
          <w:bCs/>
          <w:lang w:val="sq-AL"/>
        </w:rPr>
        <w:t>ë</w:t>
      </w:r>
      <w:r w:rsidR="008372CD" w:rsidRPr="008D0B52">
        <w:rPr>
          <w:rFonts w:ascii="StobiSerif Regular" w:hAnsi="StobiSerif Regular"/>
          <w:b/>
          <w:bCs/>
          <w:lang w:val="sq-AL"/>
        </w:rPr>
        <w:t xml:space="preserve"> të dhënat e mia personale?</w:t>
      </w:r>
    </w:p>
    <w:p w:rsidR="008372CD" w:rsidRPr="008372CD" w:rsidRDefault="008372CD" w:rsidP="001319DD">
      <w:pPr>
        <w:spacing w:line="240" w:lineRule="auto"/>
        <w:ind w:firstLine="288"/>
        <w:jc w:val="both"/>
        <w:rPr>
          <w:rFonts w:ascii="StobiSerif Regular" w:hAnsi="StobiSerif Regular"/>
          <w:lang w:val="sq-AL"/>
        </w:rPr>
      </w:pPr>
      <w:r w:rsidRPr="008372CD">
        <w:rPr>
          <w:rFonts w:ascii="StobiSerif Regular" w:hAnsi="StobiSerif Regular"/>
          <w:lang w:val="sq-AL"/>
        </w:rPr>
        <w:t xml:space="preserve">Në </w:t>
      </w:r>
      <w:r w:rsidR="008A2D71">
        <w:rPr>
          <w:rFonts w:ascii="StobiSerif Regular" w:hAnsi="StobiSerif Regular"/>
          <w:lang w:val="sq-AL"/>
        </w:rPr>
        <w:t>videoincizimet</w:t>
      </w:r>
      <w:r w:rsidRPr="008372CD">
        <w:rPr>
          <w:rFonts w:ascii="StobiSerif Regular" w:hAnsi="StobiSerif Regular"/>
          <w:lang w:val="sq-AL"/>
        </w:rPr>
        <w:t xml:space="preserve"> mund të qasen vetëm personat e autorizuar për </w:t>
      </w:r>
      <w:r w:rsidR="005C5482">
        <w:rPr>
          <w:rFonts w:ascii="StobiSerif Regular" w:hAnsi="StobiSerif Regular"/>
          <w:lang w:val="sq-AL"/>
        </w:rPr>
        <w:t>video</w:t>
      </w:r>
      <w:r w:rsidRPr="008372CD">
        <w:rPr>
          <w:rFonts w:ascii="StobiSerif Regular" w:hAnsi="StobiSerif Regular"/>
          <w:lang w:val="sq-AL"/>
        </w:rPr>
        <w:t>mbikëqyrje (për shembull: anëtarët e personelit të sigurisë së Kontrolluesi</w:t>
      </w:r>
      <w:r w:rsidR="008D0B52">
        <w:rPr>
          <w:rFonts w:ascii="StobiSerif Regular" w:hAnsi="StobiSerif Regular"/>
          <w:lang w:val="sq-AL"/>
        </w:rPr>
        <w:t>t</w:t>
      </w:r>
      <w:r w:rsidRPr="008372CD">
        <w:rPr>
          <w:rFonts w:ascii="StobiSerif Regular" w:hAnsi="StobiSerif Regular"/>
          <w:lang w:val="sq-AL"/>
        </w:rPr>
        <w:t xml:space="preserve"> ose i angazhuar nga Agjencia për Sigurim Privat). Qasja në pajisjen digjitale ose diskun në të cilin ruhen </w:t>
      </w:r>
      <w:r w:rsidR="008A2D71">
        <w:rPr>
          <w:rFonts w:ascii="StobiSerif Regular" w:hAnsi="StobiSerif Regular"/>
          <w:lang w:val="sq-AL"/>
        </w:rPr>
        <w:t>videoincizimet</w:t>
      </w:r>
      <w:r w:rsidRPr="008372CD">
        <w:rPr>
          <w:rFonts w:ascii="StobiSerif Regular" w:hAnsi="StobiSerif Regular"/>
          <w:lang w:val="sq-AL"/>
        </w:rPr>
        <w:t xml:space="preserve"> është i kufizuar, i mbrojtur me zbatimin e masave teknike për sigurimin e të dhënave (fjalëkalim, regjistrim për çdo ngjarje ose aksion nga punonjësit, përkatësisht personave të autorizuar). Te të dhënat, përkatësisht në </w:t>
      </w:r>
      <w:r w:rsidR="005C5482">
        <w:rPr>
          <w:rFonts w:ascii="StobiSerif Regular" w:hAnsi="StobiSerif Regular"/>
          <w:lang w:val="sq-AL"/>
        </w:rPr>
        <w:t>video</w:t>
      </w:r>
      <w:r w:rsidRPr="008372CD">
        <w:rPr>
          <w:rFonts w:ascii="StobiSerif Regular" w:hAnsi="StobiSerif Regular"/>
          <w:lang w:val="sq-AL"/>
        </w:rPr>
        <w:t>regjistrimet nuk mund të ketë qasje pa autorizim nga ana</w:t>
      </w:r>
      <w:r w:rsidR="009C45FB">
        <w:rPr>
          <w:rFonts w:ascii="StobiSerif Regular" w:hAnsi="StobiSerif Regular"/>
          <w:lang w:val="sq-AL"/>
        </w:rPr>
        <w:t xml:space="preserve"> </w:t>
      </w:r>
      <w:r w:rsidRPr="008372CD">
        <w:rPr>
          <w:rFonts w:ascii="StobiSerif Regular" w:hAnsi="StobiSerif Regular"/>
          <w:lang w:val="sq-AL"/>
        </w:rPr>
        <w:t>e</w:t>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lang w:val="sq-AL"/>
        </w:rPr>
        <w:t>.</w:t>
      </w: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6. Како да ги контролирате вашите податоци?</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Може да испратите </w:t>
      </w:r>
      <w:bookmarkStart w:id="1" w:name="_Hlk39518434"/>
      <w:r w:rsidRPr="008372CD">
        <w:rPr>
          <w:rFonts w:ascii="StobiSerif Regular" w:hAnsi="StobiSerif Regular"/>
          <w:lang w:val="sq-AL"/>
        </w:rPr>
        <w:t xml:space="preserve">барање на _______________(на пример: е-пошта на       </w:t>
      </w:r>
      <w:hyperlink r:id="rId9" w:history="1">
        <w:r w:rsidRPr="008372CD">
          <w:rPr>
            <w:rStyle w:val="Hyperlink"/>
            <w:rFonts w:ascii="StobiSerif Regular" w:hAnsi="StobiSerif Regular"/>
            <w:lang w:val="sq-AL"/>
          </w:rPr>
          <w:t>___________@____.mk</w:t>
        </w:r>
      </w:hyperlink>
      <w:r w:rsidRPr="008372CD">
        <w:rPr>
          <w:rStyle w:val="Hyperlink"/>
          <w:rFonts w:ascii="StobiSerif Regular" w:hAnsi="StobiSerif Regular"/>
          <w:lang w:val="sq-AL"/>
        </w:rPr>
        <w:t xml:space="preserve">,  </w:t>
      </w:r>
      <w:r w:rsidRPr="008372CD">
        <w:rPr>
          <w:rStyle w:val="Hyperlink"/>
          <w:rFonts w:ascii="StobiSerif Regular" w:hAnsi="StobiSerif Regular"/>
          <w:color w:val="auto"/>
          <w:lang w:val="sq-AL"/>
        </w:rPr>
        <w:t>адреса ___________________________________)</w:t>
      </w:r>
      <w:r w:rsidRPr="008372CD">
        <w:rPr>
          <w:rFonts w:ascii="StobiSerif Regular" w:hAnsi="StobiSerif Regular"/>
          <w:lang w:val="sq-AL"/>
        </w:rPr>
        <w:t>.</w:t>
      </w:r>
    </w:p>
    <w:p w:rsidR="008372CD" w:rsidRPr="001319DD" w:rsidRDefault="001319DD" w:rsidP="001319DD">
      <w:pPr>
        <w:ind w:firstLine="285"/>
        <w:jc w:val="both"/>
        <w:rPr>
          <w:rFonts w:ascii="StobiSerif Regular" w:hAnsi="StobiSerif Regular"/>
          <w:b/>
          <w:bCs/>
          <w:lang w:val="sq-AL"/>
        </w:rPr>
      </w:pPr>
      <w:r>
        <w:rPr>
          <w:rFonts w:ascii="StobiSerif Regular" w:hAnsi="StobiSerif Regular"/>
          <w:b/>
          <w:bCs/>
          <w:lang w:val="mk-MK"/>
        </w:rPr>
        <w:t>6.</w:t>
      </w:r>
      <w:r w:rsidR="008372CD" w:rsidRPr="001319DD">
        <w:rPr>
          <w:rFonts w:ascii="StobiSerif Regular" w:hAnsi="StobiSerif Regular"/>
          <w:b/>
          <w:bCs/>
          <w:lang w:val="sq-AL"/>
        </w:rPr>
        <w:t>Si t’i kontrolloni të dhënat tuaja?</w:t>
      </w:r>
    </w:p>
    <w:p w:rsidR="008372CD" w:rsidRPr="008372CD" w:rsidRDefault="008372CD" w:rsidP="008372CD">
      <w:pPr>
        <w:ind w:left="285"/>
        <w:jc w:val="both"/>
        <w:rPr>
          <w:rFonts w:ascii="StobiSerif Regular" w:hAnsi="StobiSerif Regular"/>
          <w:lang w:val="sq-AL"/>
        </w:rPr>
      </w:pPr>
      <w:r w:rsidRPr="008372CD">
        <w:rPr>
          <w:rFonts w:ascii="StobiSerif Regular" w:hAnsi="StobiSerif Regular"/>
          <w:lang w:val="sq-AL"/>
        </w:rPr>
        <w:t xml:space="preserve">Mund të dërgoni kërkesë në _________________ (për shembull: </w:t>
      </w:r>
      <w:hyperlink r:id="rId10" w:history="1">
        <w:r w:rsidRPr="008372CD">
          <w:rPr>
            <w:rStyle w:val="Hyperlink"/>
            <w:rFonts w:ascii="StobiSerif Regular" w:hAnsi="StobiSerif Regular"/>
            <w:lang w:val="sq-AL"/>
          </w:rPr>
          <w:t>e-posta e___________@_____.mk</w:t>
        </w:r>
      </w:hyperlink>
      <w:r w:rsidRPr="008372CD">
        <w:rPr>
          <w:rFonts w:ascii="StobiSerif Regular" w:hAnsi="StobiSerif Regular"/>
          <w:lang w:val="sq-AL"/>
        </w:rPr>
        <w:t>, adresa ___________________________).</w:t>
      </w:r>
    </w:p>
    <w:bookmarkEnd w:id="1"/>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7. Можам ли да пристапам до моите податоци?</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Вие имате право да пристапите до вашите податоци во секое време и бесплатно, со испраќање на барање до _______________, или преку е-пошта до: </w:t>
      </w:r>
      <w:hyperlink r:id="rId11" w:history="1">
        <w:r w:rsidRPr="008372CD">
          <w:rPr>
            <w:rStyle w:val="Hyperlink"/>
            <w:rFonts w:ascii="StobiSerif Regular" w:hAnsi="StobiSerif Regular"/>
            <w:lang w:val="sq-AL"/>
          </w:rPr>
          <w:t xml:space="preserve">___________@____.mk. </w:t>
        </w:r>
      </w:hyperlink>
    </w:p>
    <w:p w:rsidR="008372CD" w:rsidRPr="001319DD" w:rsidRDefault="008372CD" w:rsidP="001319DD">
      <w:pPr>
        <w:pStyle w:val="ListParagraph"/>
        <w:numPr>
          <w:ilvl w:val="0"/>
          <w:numId w:val="10"/>
        </w:numPr>
        <w:ind w:left="630"/>
        <w:jc w:val="both"/>
        <w:rPr>
          <w:rFonts w:ascii="StobiSerif Regular" w:hAnsi="StobiSerif Regular"/>
          <w:b/>
          <w:bCs/>
          <w:lang w:val="sq-AL"/>
        </w:rPr>
      </w:pPr>
      <w:r w:rsidRPr="001319DD">
        <w:rPr>
          <w:rFonts w:ascii="StobiSerif Regular" w:hAnsi="StobiSerif Regular"/>
          <w:b/>
          <w:bCs/>
          <w:lang w:val="sq-AL"/>
        </w:rPr>
        <w:t>A mund të kem qasje në të dhënat e mia personale?</w:t>
      </w:r>
    </w:p>
    <w:p w:rsidR="008372CD" w:rsidRPr="008372CD" w:rsidRDefault="008372CD" w:rsidP="008372CD">
      <w:pPr>
        <w:ind w:left="285"/>
        <w:jc w:val="both"/>
        <w:rPr>
          <w:rFonts w:ascii="StobiSerif Regular" w:hAnsi="StobiSerif Regular"/>
          <w:lang w:val="sq-AL"/>
        </w:rPr>
      </w:pPr>
      <w:r w:rsidRPr="008372CD">
        <w:rPr>
          <w:rFonts w:ascii="StobiSerif Regular" w:hAnsi="StobiSerif Regular"/>
          <w:lang w:val="sq-AL"/>
        </w:rPr>
        <w:lastRenderedPageBreak/>
        <w:t xml:space="preserve">Ju keni të drejtë për qasjen e të dhënave tuaja në çdo kohë dhe falas, me dërgimin e kërkesës deri te _________________, ose nëpërmjet e-postës në: </w:t>
      </w:r>
      <w:hyperlink r:id="rId12" w:history="1">
        <w:r w:rsidRPr="008372CD">
          <w:rPr>
            <w:rStyle w:val="Hyperlink"/>
            <w:rFonts w:ascii="StobiSerif Regular" w:hAnsi="StobiSerif Regular"/>
            <w:lang w:val="sq-AL"/>
          </w:rPr>
          <w:t>_______________@_____.m</w:t>
        </w:r>
      </w:hyperlink>
      <w:r w:rsidRPr="008372CD">
        <w:rPr>
          <w:rFonts w:ascii="StobiSerif Regular" w:hAnsi="StobiSerif Regular"/>
          <w:lang w:val="sq-AL"/>
        </w:rPr>
        <w:t>k.</w:t>
      </w: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8. Можам ли да ги менувам моите податоци?</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Не е дозволено изменување на видео записот за видеонадзор. </w:t>
      </w:r>
    </w:p>
    <w:p w:rsidR="008372CD" w:rsidRPr="001319DD" w:rsidRDefault="008372CD" w:rsidP="001319DD">
      <w:pPr>
        <w:pStyle w:val="ListParagraph"/>
        <w:numPr>
          <w:ilvl w:val="0"/>
          <w:numId w:val="10"/>
        </w:numPr>
        <w:ind w:left="630"/>
        <w:jc w:val="both"/>
        <w:rPr>
          <w:rFonts w:ascii="StobiSerif Regular" w:hAnsi="StobiSerif Regular"/>
          <w:b/>
          <w:bCs/>
          <w:lang w:val="sq-AL"/>
        </w:rPr>
      </w:pPr>
      <w:r w:rsidRPr="001319DD">
        <w:rPr>
          <w:rFonts w:ascii="StobiSerif Regular" w:hAnsi="StobiSerif Regular"/>
          <w:b/>
          <w:bCs/>
          <w:lang w:val="sq-AL"/>
        </w:rPr>
        <w:t>A mund t’i ndryshoj të dhënat e mia?</w:t>
      </w:r>
    </w:p>
    <w:p w:rsidR="008372CD" w:rsidRPr="008372CD" w:rsidRDefault="008372CD" w:rsidP="008372CD">
      <w:pPr>
        <w:ind w:left="285"/>
        <w:jc w:val="both"/>
        <w:rPr>
          <w:rFonts w:ascii="StobiSerif Regular" w:hAnsi="StobiSerif Regular"/>
          <w:lang w:val="sq-AL"/>
        </w:rPr>
      </w:pPr>
      <w:r w:rsidRPr="008372CD">
        <w:rPr>
          <w:rFonts w:ascii="StobiSerif Regular" w:hAnsi="StobiSerif Regular"/>
          <w:lang w:val="sq-AL"/>
        </w:rPr>
        <w:t xml:space="preserve">Nuk është e lejuar të ndryshohen </w:t>
      </w:r>
      <w:r w:rsidR="005C5482">
        <w:rPr>
          <w:rFonts w:ascii="StobiSerif Regular" w:hAnsi="StobiSerif Regular"/>
          <w:lang w:val="sq-AL"/>
        </w:rPr>
        <w:t>video</w:t>
      </w:r>
      <w:r w:rsidRPr="008372CD">
        <w:rPr>
          <w:rFonts w:ascii="StobiSerif Regular" w:hAnsi="StobiSerif Regular"/>
          <w:lang w:val="sq-AL"/>
        </w:rPr>
        <w:t xml:space="preserve">regjistrimet për </w:t>
      </w:r>
      <w:r w:rsidR="005C5482">
        <w:rPr>
          <w:rFonts w:ascii="StobiSerif Regular" w:hAnsi="StobiSerif Regular"/>
          <w:lang w:val="sq-AL"/>
        </w:rPr>
        <w:t>video</w:t>
      </w:r>
      <w:r w:rsidRPr="008372CD">
        <w:rPr>
          <w:rFonts w:ascii="StobiSerif Regular" w:hAnsi="StobiSerif Regular"/>
          <w:lang w:val="sq-AL"/>
        </w:rPr>
        <w:t>mbikëqyrje.</w:t>
      </w:r>
    </w:p>
    <w:p w:rsidR="008372CD" w:rsidRPr="008372CD" w:rsidRDefault="008372CD" w:rsidP="008372CD">
      <w:pPr>
        <w:jc w:val="both"/>
        <w:rPr>
          <w:rFonts w:ascii="StobiSerif Regular" w:hAnsi="StobiSerif Regular"/>
          <w:lang w:val="sq-AL"/>
        </w:rPr>
      </w:pPr>
    </w:p>
    <w:p w:rsidR="008372CD" w:rsidRPr="008372CD" w:rsidRDefault="008372CD" w:rsidP="008372CD">
      <w:pPr>
        <w:ind w:firstLine="270"/>
        <w:jc w:val="both"/>
        <w:rPr>
          <w:rFonts w:ascii="StobiSerif Regular" w:hAnsi="StobiSerif Regular"/>
          <w:b/>
          <w:bCs/>
          <w:lang w:val="sq-AL"/>
        </w:rPr>
      </w:pPr>
      <w:r w:rsidRPr="008372CD">
        <w:rPr>
          <w:rFonts w:ascii="StobiSerif Regular" w:hAnsi="StobiSerif Regular"/>
          <w:b/>
          <w:bCs/>
          <w:lang w:val="sq-AL"/>
        </w:rPr>
        <w:t>9. Може ли да побарам ограничување на обработката на моите податоци?</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Вие имате право да ја ограничите обработката на вашите лични податоци во секое време со испраќање на барање на _______________ (на пример: е-пошта на </w:t>
      </w:r>
      <w:hyperlink r:id="rId13" w:history="1">
        <w:r w:rsidRPr="008372CD">
          <w:rPr>
            <w:rStyle w:val="Hyperlink"/>
            <w:rFonts w:ascii="StobiSerif Regular" w:hAnsi="StobiSerif Regular"/>
            <w:lang w:val="sq-AL"/>
          </w:rPr>
          <w:t>___________@____.mk</w:t>
        </w:r>
      </w:hyperlink>
      <w:r w:rsidRPr="008372CD">
        <w:rPr>
          <w:rFonts w:ascii="StobiSerif Regular" w:hAnsi="StobiSerif Regular"/>
          <w:lang w:val="sq-AL"/>
        </w:rPr>
        <w:t>, адреса _______________.), кога ја оспорувате точноста на вашите лични податоци, или кога на Контролорот повеќе не му се потребни податоците за извршување на неговите задачи. Вие исто така можете да ја блокирате обработка и кога работењето е незаконско и вие се спротивставувате на бришење на податоците. Сепак, блокирањето не е можно во секој случај на службена истрага.</w:t>
      </w:r>
    </w:p>
    <w:p w:rsidR="008372CD" w:rsidRPr="008372CD" w:rsidRDefault="008372CD" w:rsidP="001319DD">
      <w:pPr>
        <w:pStyle w:val="ListParagraph"/>
        <w:numPr>
          <w:ilvl w:val="0"/>
          <w:numId w:val="10"/>
        </w:numPr>
        <w:jc w:val="both"/>
        <w:rPr>
          <w:rFonts w:ascii="StobiSerif Regular" w:hAnsi="StobiSerif Regular"/>
          <w:b/>
          <w:bCs/>
          <w:lang w:val="sq-AL"/>
        </w:rPr>
      </w:pPr>
      <w:r w:rsidRPr="008372CD">
        <w:rPr>
          <w:rFonts w:ascii="StobiSerif Regular" w:hAnsi="StobiSerif Regular"/>
          <w:b/>
          <w:bCs/>
          <w:lang w:val="sq-AL"/>
        </w:rPr>
        <w:t>A mund të kërkoj kufizim</w:t>
      </w:r>
      <w:r w:rsidR="009C45FB">
        <w:rPr>
          <w:rFonts w:ascii="StobiSerif Regular" w:hAnsi="StobiSerif Regular"/>
          <w:b/>
          <w:bCs/>
          <w:lang w:val="sq-AL"/>
        </w:rPr>
        <w:t>in</w:t>
      </w:r>
      <w:r w:rsidRPr="008372CD">
        <w:rPr>
          <w:rFonts w:ascii="StobiSerif Regular" w:hAnsi="StobiSerif Regular"/>
          <w:b/>
          <w:bCs/>
          <w:lang w:val="sq-AL"/>
        </w:rPr>
        <w:t xml:space="preserve"> e përpunimit të të dhënave të mia?</w:t>
      </w:r>
    </w:p>
    <w:p w:rsidR="008372CD" w:rsidRPr="008372CD" w:rsidRDefault="008372CD" w:rsidP="008372CD">
      <w:pPr>
        <w:ind w:firstLine="180"/>
        <w:jc w:val="both"/>
        <w:rPr>
          <w:rFonts w:ascii="StobiSerif Regular" w:hAnsi="StobiSerif Regular"/>
          <w:lang w:val="sq-AL"/>
        </w:rPr>
      </w:pPr>
      <w:r w:rsidRPr="008372CD">
        <w:rPr>
          <w:rFonts w:ascii="StobiSerif Regular" w:hAnsi="StobiSerif Regular"/>
          <w:lang w:val="sq-AL"/>
        </w:rPr>
        <w:t xml:space="preserve">Ju keni të drejtë të kufizoni përpunimin e të dhënave tuaja në çdo kohë me dërgimin e kërkesës në </w:t>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lang w:val="sq-AL"/>
        </w:rPr>
        <w:t xml:space="preserve"> (për shembull: e-postën në </w:t>
      </w:r>
      <w:hyperlink r:id="rId14" w:history="1">
        <w:r w:rsidRPr="008372CD">
          <w:rPr>
            <w:rStyle w:val="Hyperlink"/>
            <w:rFonts w:ascii="StobiSerif Regular" w:hAnsi="StobiSerif Regular"/>
            <w:lang w:val="sq-AL"/>
          </w:rPr>
          <w:t>_______________@____.mk</w:t>
        </w:r>
      </w:hyperlink>
      <w:r w:rsidRPr="008372CD">
        <w:rPr>
          <w:rFonts w:ascii="StobiSerif Regular" w:hAnsi="StobiSerif Regular"/>
          <w:lang w:val="sq-AL"/>
        </w:rPr>
        <w:t>,                                          adresa</w:t>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u w:val="single"/>
          <w:lang w:val="sq-AL"/>
        </w:rPr>
        <w:tab/>
      </w:r>
      <w:r w:rsidRPr="008372CD">
        <w:rPr>
          <w:rFonts w:ascii="StobiSerif Regular" w:hAnsi="StobiSerif Regular"/>
          <w:lang w:val="sq-AL"/>
        </w:rPr>
        <w:t xml:space="preserve">.), kur e kontestoni saktësinë e të dhënave tuaja personale, ose kur Kontrolluesit nuk i nevojiten </w:t>
      </w:r>
      <w:r w:rsidR="009C45FB" w:rsidRPr="008372CD">
        <w:rPr>
          <w:rFonts w:ascii="StobiSerif Regular" w:hAnsi="StobiSerif Regular"/>
          <w:lang w:val="sq-AL"/>
        </w:rPr>
        <w:t xml:space="preserve">më </w:t>
      </w:r>
      <w:r w:rsidRPr="008372CD">
        <w:rPr>
          <w:rFonts w:ascii="StobiSerif Regular" w:hAnsi="StobiSerif Regular"/>
          <w:lang w:val="sq-AL"/>
        </w:rPr>
        <w:t xml:space="preserve">të dhënat për kryerjen e detyrës së tij. Ju gjithashtu mund të bllokoni përpunimin edhe kur puna është e jashtëligjshme dhe ju kundërshtoni në fshirjen e të dhënave. Megjithatë, bllokimi nuk është i mundur në çdo </w:t>
      </w:r>
      <w:r w:rsidR="008A2D71">
        <w:rPr>
          <w:rFonts w:ascii="StobiSerif Regular" w:hAnsi="StobiSerif Regular"/>
          <w:lang w:val="sq-AL"/>
        </w:rPr>
        <w:t>rast të hetimit zyrtar</w:t>
      </w:r>
      <w:r w:rsidRPr="008372CD">
        <w:rPr>
          <w:rFonts w:ascii="StobiSerif Regular" w:hAnsi="StobiSerif Regular"/>
          <w:lang w:val="sq-AL"/>
        </w:rPr>
        <w:t>.</w:t>
      </w: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b/>
          <w:lang w:val="sq-AL"/>
        </w:rPr>
        <w:t>10.</w:t>
      </w:r>
      <w:r w:rsidRPr="008372CD">
        <w:rPr>
          <w:rFonts w:ascii="StobiSerif Regular" w:hAnsi="StobiSerif Regular"/>
          <w:lang w:val="sq-AL"/>
        </w:rPr>
        <w:t xml:space="preserve"> </w:t>
      </w:r>
      <w:r w:rsidRPr="008372CD">
        <w:rPr>
          <w:rFonts w:ascii="StobiSerif Regular" w:hAnsi="StobiSerif Regular"/>
          <w:b/>
          <w:bCs/>
          <w:lang w:val="sq-AL"/>
        </w:rPr>
        <w:t>Дали можам да ги избришам моите податоци?</w:t>
      </w:r>
    </w:p>
    <w:p w:rsidR="008372CD" w:rsidRPr="008372CD" w:rsidRDefault="008372CD" w:rsidP="008372CD">
      <w:pPr>
        <w:ind w:firstLine="180"/>
        <w:jc w:val="both"/>
        <w:rPr>
          <w:rFonts w:ascii="StobiSerif Regular" w:hAnsi="StobiSerif Regular"/>
          <w:lang w:val="sq-AL"/>
        </w:rPr>
      </w:pPr>
      <w:r w:rsidRPr="008372CD">
        <w:rPr>
          <w:rFonts w:ascii="StobiSerif Regular" w:hAnsi="StobiSerif Regular"/>
          <w:lang w:val="sq-AL"/>
        </w:rPr>
        <w:t xml:space="preserve">Вие имате право да ги избришете вашите податоци во секое време со испраќање на барање на _______________ (на пример: е-пошта на </w:t>
      </w:r>
      <w:hyperlink r:id="rId15" w:history="1">
        <w:r w:rsidRPr="008372CD">
          <w:rPr>
            <w:rStyle w:val="Hyperlink"/>
            <w:rFonts w:ascii="StobiSerif Regular" w:hAnsi="StobiSerif Regular"/>
            <w:lang w:val="sq-AL"/>
          </w:rPr>
          <w:t>___________@____.mk</w:t>
        </w:r>
      </w:hyperlink>
      <w:r w:rsidRPr="008372CD">
        <w:rPr>
          <w:rFonts w:ascii="StobiSerif Regular" w:hAnsi="StobiSerif Regular"/>
          <w:lang w:val="sq-AL"/>
        </w:rPr>
        <w:t>, адреса _______________.), кога обработката е незаконска.</w:t>
      </w:r>
    </w:p>
    <w:p w:rsidR="008372CD" w:rsidRPr="008372CD" w:rsidRDefault="008372CD" w:rsidP="001319DD">
      <w:pPr>
        <w:numPr>
          <w:ilvl w:val="0"/>
          <w:numId w:val="10"/>
        </w:numPr>
        <w:jc w:val="both"/>
        <w:rPr>
          <w:rFonts w:ascii="StobiSerif Regular" w:hAnsi="StobiSerif Regular"/>
          <w:b/>
          <w:lang w:val="sq-AL"/>
        </w:rPr>
      </w:pPr>
      <w:r w:rsidRPr="008372CD">
        <w:rPr>
          <w:rFonts w:ascii="StobiSerif Regular" w:hAnsi="StobiSerif Regular"/>
          <w:b/>
          <w:lang w:val="sq-AL"/>
        </w:rPr>
        <w:t>A mund t’i fshij të dhënat e mia?</w:t>
      </w:r>
    </w:p>
    <w:p w:rsidR="008372CD" w:rsidRPr="008372CD" w:rsidRDefault="008372CD" w:rsidP="008372CD">
      <w:pPr>
        <w:ind w:firstLine="180"/>
        <w:jc w:val="both"/>
        <w:rPr>
          <w:rFonts w:ascii="StobiSerif Regular" w:hAnsi="StobiSerif Regular"/>
          <w:lang w:val="sq-AL"/>
        </w:rPr>
      </w:pPr>
      <w:r w:rsidRPr="008372CD">
        <w:rPr>
          <w:rFonts w:ascii="StobiSerif Regular" w:hAnsi="StobiSerif Regular"/>
          <w:lang w:val="sq-AL"/>
        </w:rPr>
        <w:t xml:space="preserve"> Ju keni të drejtë t’i fshini të dhënat tuaja në çdo kohë duke dërguar kërkesë në _______________ (për shembull: e-postën në </w:t>
      </w:r>
      <w:hyperlink r:id="rId16" w:history="1">
        <w:r w:rsidRPr="008372CD">
          <w:rPr>
            <w:rFonts w:ascii="StobiSerif Regular" w:hAnsi="StobiSerif Regular"/>
            <w:u w:val="single"/>
            <w:lang w:val="sq-AL"/>
          </w:rPr>
          <w:t>______________@____.mk</w:t>
        </w:r>
      </w:hyperlink>
      <w:r w:rsidRPr="008372CD">
        <w:rPr>
          <w:rFonts w:ascii="StobiSerif Regular" w:hAnsi="StobiSerif Regular"/>
          <w:lang w:val="sq-AL"/>
        </w:rPr>
        <w:t>, adresa __________________.), kur përpunimi është i jashtë ligjshëm.</w:t>
      </w:r>
    </w:p>
    <w:p w:rsidR="008372CD" w:rsidRPr="008372CD" w:rsidRDefault="008372CD" w:rsidP="008372CD">
      <w:pPr>
        <w:ind w:firstLine="288"/>
        <w:jc w:val="both"/>
        <w:rPr>
          <w:rFonts w:ascii="StobiSerif Regular" w:hAnsi="StobiSerif Regular"/>
          <w:lang w:val="sq-AL"/>
        </w:rPr>
      </w:pP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w:t>
      </w:r>
      <w:r w:rsidR="001319DD">
        <w:rPr>
          <w:rFonts w:ascii="StobiSerif Regular" w:hAnsi="StobiSerif Regular"/>
          <w:b/>
          <w:bCs/>
          <w:lang w:val="mk-MK"/>
        </w:rPr>
        <w:t>1</w:t>
      </w:r>
      <w:r w:rsidRPr="008372CD">
        <w:rPr>
          <w:rFonts w:ascii="StobiSerif Regular" w:hAnsi="StobiSerif Regular"/>
          <w:b/>
          <w:bCs/>
          <w:lang w:val="sq-AL"/>
        </w:rPr>
        <w:t>. Дали се споделуваат моите лични податоци со други лица?</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Вашите податоци се чуваат во Контролорот, освен ако не побарате од Контролрот или пак дадете согласност истите да бидат споделени. Во случај на споделување на Вашите податоци со трети страни, ќе бидете известени на кого се откриени, за која цел и врз кој законски основ.</w:t>
      </w:r>
    </w:p>
    <w:p w:rsidR="008372CD" w:rsidRPr="008372CD" w:rsidRDefault="008372CD" w:rsidP="008372CD">
      <w:pPr>
        <w:jc w:val="both"/>
        <w:rPr>
          <w:rFonts w:ascii="StobiSerif Regular" w:hAnsi="StobiSerif Regular"/>
          <w:lang w:val="sq-AL"/>
        </w:rPr>
      </w:pPr>
    </w:p>
    <w:p w:rsidR="008372CD" w:rsidRPr="00DA6DAB" w:rsidRDefault="008372CD" w:rsidP="001319DD">
      <w:pPr>
        <w:pStyle w:val="ListParagraph"/>
        <w:numPr>
          <w:ilvl w:val="0"/>
          <w:numId w:val="10"/>
        </w:numPr>
        <w:jc w:val="both"/>
        <w:rPr>
          <w:rFonts w:ascii="StobiSerif Regular" w:hAnsi="StobiSerif Regular"/>
          <w:b/>
          <w:bCs/>
          <w:lang w:val="sq-AL"/>
        </w:rPr>
      </w:pPr>
      <w:r w:rsidRPr="00DA6DAB">
        <w:rPr>
          <w:rFonts w:ascii="StobiSerif Regular" w:hAnsi="StobiSerif Regular"/>
          <w:b/>
          <w:bCs/>
          <w:lang w:val="sq-AL"/>
        </w:rPr>
        <w:lastRenderedPageBreak/>
        <w:t>A shpërndahen të dhënat e mia personale me persona</w:t>
      </w:r>
      <w:r w:rsidR="008A2D71">
        <w:rPr>
          <w:rFonts w:ascii="StobiSerif Regular" w:hAnsi="StobiSerif Regular"/>
          <w:b/>
          <w:bCs/>
          <w:lang w:val="sq-AL"/>
        </w:rPr>
        <w:t xml:space="preserve"> të</w:t>
      </w:r>
      <w:r w:rsidRPr="00DA6DAB">
        <w:rPr>
          <w:rFonts w:ascii="StobiSerif Regular" w:hAnsi="StobiSerif Regular"/>
          <w:b/>
          <w:bCs/>
          <w:lang w:val="sq-AL"/>
        </w:rPr>
        <w:t xml:space="preserve"> tjerë?</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Të dhënat tuaja ruhen në Kontrolluesin, përveç nëse nga Kontrolluesi kërkohet ose të jepni leje që të njëjtat të shpërndahen. Në rast të shpërndarjes së të dhënave tuaja me palë të tretë, do të informoheni kujt u janë zbuluar, për çfarë qëllimi dhe në bazë të cilit ligj.</w:t>
      </w:r>
    </w:p>
    <w:p w:rsidR="008372CD" w:rsidRPr="008372CD" w:rsidRDefault="008372CD" w:rsidP="008372CD">
      <w:pPr>
        <w:jc w:val="both"/>
        <w:rPr>
          <w:rFonts w:ascii="StobiSerif Regular" w:hAnsi="StobiSerif Regular"/>
          <w:lang w:val="sq-AL"/>
        </w:rPr>
      </w:pPr>
    </w:p>
    <w:p w:rsidR="008372CD" w:rsidRPr="008372CD" w:rsidRDefault="008372CD" w:rsidP="008372CD">
      <w:pPr>
        <w:jc w:val="both"/>
        <w:rPr>
          <w:rFonts w:ascii="StobiSerif Regular" w:hAnsi="StobiSerif Regular"/>
          <w:lang w:val="sq-AL"/>
        </w:rPr>
      </w:pP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12. Дали имам право на приговор?</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Да, имате право на приговор и да се спротивставите на обработката во кое било време со испраќање на барање на _______________ (на пример: е-пошта на </w:t>
      </w:r>
      <w:hyperlink r:id="rId17" w:history="1">
        <w:r w:rsidRPr="008372CD">
          <w:rPr>
            <w:rStyle w:val="Hyperlink"/>
            <w:rFonts w:ascii="StobiSerif Regular" w:hAnsi="StobiSerif Regular"/>
            <w:lang w:val="sq-AL"/>
          </w:rPr>
          <w:t>___________@____.mk</w:t>
        </w:r>
      </w:hyperlink>
      <w:r w:rsidRPr="008372CD">
        <w:rPr>
          <w:rFonts w:ascii="StobiSerif Regular" w:hAnsi="StobiSerif Regular"/>
          <w:lang w:val="sq-AL"/>
        </w:rPr>
        <w:t xml:space="preserve">, адреса _______________.), кога имате легитимни причини во врска со вашата конкретна ситуација. Контролорот ќе постапи по вашето барање во рок од 15 дена од денот на поднесување на барањето. </w:t>
      </w:r>
    </w:p>
    <w:p w:rsidR="008372CD" w:rsidRPr="008372CD" w:rsidRDefault="008372CD" w:rsidP="001319DD">
      <w:pPr>
        <w:numPr>
          <w:ilvl w:val="0"/>
          <w:numId w:val="10"/>
        </w:numPr>
        <w:jc w:val="both"/>
        <w:rPr>
          <w:rFonts w:ascii="StobiSerif Regular" w:hAnsi="StobiSerif Regular"/>
          <w:b/>
          <w:bCs/>
          <w:lang w:val="sq-AL"/>
        </w:rPr>
      </w:pPr>
      <w:r w:rsidRPr="008372CD">
        <w:rPr>
          <w:rFonts w:ascii="StobiSerif Regular" w:hAnsi="StobiSerif Regular"/>
          <w:b/>
          <w:bCs/>
          <w:lang w:val="sq-AL"/>
        </w:rPr>
        <w:t>A kam të drejtë</w:t>
      </w:r>
      <w:r w:rsidR="00DA6DAB">
        <w:rPr>
          <w:rFonts w:ascii="StobiSerif Regular" w:hAnsi="StobiSerif Regular"/>
          <w:b/>
          <w:bCs/>
          <w:lang w:val="sq-AL"/>
        </w:rPr>
        <w:t xml:space="preserve"> për</w:t>
      </w:r>
      <w:r w:rsidRPr="008372CD">
        <w:rPr>
          <w:rFonts w:ascii="StobiSerif Regular" w:hAnsi="StobiSerif Regular"/>
          <w:b/>
          <w:bCs/>
          <w:lang w:val="sq-AL"/>
        </w:rPr>
        <w:t xml:space="preserve"> ankes</w:t>
      </w:r>
      <w:r w:rsidR="00DA6DAB">
        <w:rPr>
          <w:rFonts w:ascii="StobiSerif Regular" w:hAnsi="StobiSerif Regular"/>
          <w:b/>
          <w:bCs/>
          <w:lang w:val="sq-AL"/>
        </w:rPr>
        <w:t>ë</w:t>
      </w:r>
      <w:r w:rsidRPr="008372CD">
        <w:rPr>
          <w:rFonts w:ascii="StobiSerif Regular" w:hAnsi="StobiSerif Regular"/>
          <w:b/>
          <w:bCs/>
          <w:lang w:val="sq-AL"/>
        </w:rPr>
        <w:t>?</w:t>
      </w:r>
    </w:p>
    <w:p w:rsidR="008372CD" w:rsidRPr="008372CD" w:rsidRDefault="008372CD" w:rsidP="008372CD">
      <w:pPr>
        <w:jc w:val="both"/>
        <w:rPr>
          <w:rFonts w:ascii="StobiSerif Regular" w:hAnsi="StobiSerif Regular"/>
          <w:lang w:val="sq-AL"/>
        </w:rPr>
      </w:pPr>
      <w:r w:rsidRPr="008372CD">
        <w:rPr>
          <w:rFonts w:ascii="StobiSerif Regular" w:hAnsi="StobiSerif Regular"/>
          <w:lang w:val="sq-AL"/>
        </w:rPr>
        <w:tab/>
        <w:t xml:space="preserve">Po, keni të drejtë ankese dhe kundërshtimi për përpunimin në çfarëdo kohe duke dërguar kërkesë në _____________________(për shembull: e-postën në </w:t>
      </w:r>
      <w:hyperlink r:id="rId18" w:history="1">
        <w:r w:rsidRPr="008372CD">
          <w:rPr>
            <w:rFonts w:ascii="StobiSerif Regular" w:hAnsi="StobiSerif Regular"/>
            <w:color w:val="0000FF"/>
            <w:u w:val="single"/>
            <w:lang w:val="sq-AL"/>
          </w:rPr>
          <w:t>________________@______.mk</w:t>
        </w:r>
      </w:hyperlink>
      <w:r w:rsidRPr="008372CD">
        <w:rPr>
          <w:rFonts w:ascii="StobiSerif Regular" w:hAnsi="StobiSerif Regular"/>
          <w:lang w:val="sq-AL"/>
        </w:rPr>
        <w:t>, adresa______________________.), kur keni arsye legjitime në lidhje me situatën tuaj konkrete. Kontrolluesi do të veproj</w:t>
      </w:r>
      <w:r w:rsidR="001E159D">
        <w:rPr>
          <w:rFonts w:ascii="StobiSerif Regular" w:hAnsi="StobiSerif Regular"/>
          <w:lang w:val="sq-AL"/>
        </w:rPr>
        <w:t>ë</w:t>
      </w:r>
      <w:r w:rsidRPr="008372CD">
        <w:rPr>
          <w:rFonts w:ascii="StobiSerif Regular" w:hAnsi="StobiSerif Regular"/>
          <w:lang w:val="sq-AL"/>
        </w:rPr>
        <w:t xml:space="preserve"> pas kërkesës suaj në afat prej 15 ditëve nga dita e parashtrimit të kërkesës.</w:t>
      </w: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13. Што можам да направам во случај на проблем?</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а) Првиот чекор е да го известите Контролорот со испраќање е-пошта до </w:t>
      </w:r>
      <w:hyperlink r:id="rId19" w:history="1">
        <w:r w:rsidRPr="008372CD">
          <w:rPr>
            <w:rStyle w:val="Hyperlink"/>
            <w:rFonts w:ascii="StobiSerif Regular" w:hAnsi="StobiSerif Regular"/>
            <w:lang w:val="sq-AL"/>
          </w:rPr>
          <w:t>___________@____.mk</w:t>
        </w:r>
      </w:hyperlink>
      <w:r w:rsidRPr="008372CD">
        <w:rPr>
          <w:rFonts w:ascii="StobiSerif Regular" w:hAnsi="StobiSerif Regular"/>
          <w:lang w:val="sq-AL"/>
        </w:rPr>
        <w:t xml:space="preserve"> и да побарате да преземе акција.</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б) Вториот чекор, ако не добиете одговор од нас или ако не сте задоволни од тоа, контактирајте со нашиот офицер за заштита на личните податоци на dpo@_________.мк.</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в) Во секое време можете да поднесете барање до Агенцијата за заштита на личните податоци </w:t>
      </w:r>
      <w:hyperlink r:id="rId20" w:history="1">
        <w:r w:rsidRPr="008372CD">
          <w:rPr>
            <w:rStyle w:val="Hyperlink"/>
            <w:rFonts w:ascii="StobiSerif Regular" w:hAnsi="StobiSerif Regular"/>
            <w:lang w:val="sq-AL"/>
          </w:rPr>
          <w:t>www.azlp.mk</w:t>
        </w:r>
      </w:hyperlink>
      <w:r w:rsidRPr="008372CD">
        <w:rPr>
          <w:rFonts w:ascii="StobiSerif Regular" w:hAnsi="StobiSerif Regular"/>
          <w:lang w:val="sq-AL"/>
        </w:rPr>
        <w:t>, којa ќе постапи по вашето барање и ќе ги донесе потребните мерки.</w:t>
      </w: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13. Çfarë mund të bëj në rast të ndonjë problemi?</w:t>
      </w:r>
    </w:p>
    <w:p w:rsidR="008372CD" w:rsidRPr="008372CD" w:rsidRDefault="008372CD" w:rsidP="00A50AFE">
      <w:pPr>
        <w:spacing w:line="240" w:lineRule="auto"/>
        <w:ind w:firstLine="288"/>
        <w:jc w:val="both"/>
        <w:rPr>
          <w:rFonts w:ascii="StobiSerif Regular" w:hAnsi="StobiSerif Regular"/>
          <w:lang w:val="sq-AL"/>
        </w:rPr>
      </w:pPr>
      <w:r w:rsidRPr="008372CD">
        <w:rPr>
          <w:rFonts w:ascii="StobiSerif Regular" w:hAnsi="StobiSerif Regular"/>
          <w:lang w:val="sq-AL"/>
        </w:rPr>
        <w:t>a) Hapi i parë është të njoftoni Kontrolluesin me dërgimin e e-postës në</w:t>
      </w:r>
      <w:hyperlink r:id="rId21" w:history="1">
        <w:r w:rsidRPr="008372CD">
          <w:rPr>
            <w:rStyle w:val="Hyperlink"/>
            <w:rFonts w:ascii="StobiSerif Regular" w:hAnsi="StobiSerif Regular"/>
            <w:lang w:val="sq-AL"/>
          </w:rPr>
          <w:t>__________@____.mk</w:t>
        </w:r>
      </w:hyperlink>
      <w:r w:rsidRPr="008372CD">
        <w:rPr>
          <w:rFonts w:ascii="StobiSerif Regular" w:hAnsi="StobiSerif Regular"/>
          <w:lang w:val="sq-AL"/>
        </w:rPr>
        <w:t>, dhe të kërkoni të ndërmerr aksion.</w:t>
      </w:r>
    </w:p>
    <w:p w:rsidR="008372CD" w:rsidRPr="008372CD" w:rsidRDefault="008372CD" w:rsidP="00A50AFE">
      <w:pPr>
        <w:spacing w:line="240" w:lineRule="auto"/>
        <w:ind w:firstLine="288"/>
        <w:jc w:val="both"/>
        <w:rPr>
          <w:rFonts w:ascii="StobiSerif Regular" w:hAnsi="StobiSerif Regular"/>
          <w:lang w:val="sq-AL"/>
        </w:rPr>
      </w:pPr>
      <w:r w:rsidRPr="008372CD">
        <w:rPr>
          <w:rFonts w:ascii="StobiSerif Regular" w:hAnsi="StobiSerif Regular"/>
          <w:lang w:val="sq-AL"/>
        </w:rPr>
        <w:t xml:space="preserve">b) Hapi i dytë, nëse nuk merrni përgjigje nga ne ose nuk jeni të kënaqur nga e njëjta, kontaktoni me oficerin tonë për mbrojtjen e të dhënave personale në </w:t>
      </w:r>
      <w:hyperlink r:id="rId22" w:history="1">
        <w:r w:rsidRPr="008372CD">
          <w:rPr>
            <w:rStyle w:val="Hyperlink"/>
            <w:rFonts w:ascii="StobiSerif Regular" w:hAnsi="StobiSerif Regular"/>
            <w:lang w:val="sq-AL"/>
          </w:rPr>
          <w:t>dpo@____________.mk</w:t>
        </w:r>
      </w:hyperlink>
      <w:r w:rsidRPr="008372CD">
        <w:rPr>
          <w:rFonts w:ascii="StobiSerif Regular" w:hAnsi="StobiSerif Regular"/>
          <w:lang w:val="sq-AL"/>
        </w:rPr>
        <w:t>.</w:t>
      </w:r>
    </w:p>
    <w:p w:rsidR="008372CD" w:rsidRPr="008372CD" w:rsidRDefault="008372CD" w:rsidP="00A50AFE">
      <w:pPr>
        <w:spacing w:line="240" w:lineRule="auto"/>
        <w:ind w:firstLine="288"/>
        <w:jc w:val="both"/>
        <w:rPr>
          <w:rFonts w:ascii="StobiSerif Regular" w:hAnsi="StobiSerif Regular"/>
          <w:lang w:val="sq-AL"/>
        </w:rPr>
      </w:pPr>
      <w:r w:rsidRPr="008372CD">
        <w:rPr>
          <w:rFonts w:ascii="StobiSerif Regular" w:hAnsi="StobiSerif Regular"/>
          <w:lang w:val="sq-AL"/>
        </w:rPr>
        <w:t xml:space="preserve">c) Në çdo kohë mund të parashtroni kërkesë në Agjencinë për Mbrojtjen e të Dhënave Personale </w:t>
      </w:r>
      <w:hyperlink r:id="rId23" w:history="1">
        <w:r w:rsidRPr="008372CD">
          <w:rPr>
            <w:rStyle w:val="Hyperlink"/>
            <w:rFonts w:ascii="StobiSerif Regular" w:hAnsi="StobiSerif Regular"/>
            <w:lang w:val="sq-AL"/>
          </w:rPr>
          <w:t>www.azlp.mk</w:t>
        </w:r>
      </w:hyperlink>
      <w:r w:rsidRPr="008372CD">
        <w:rPr>
          <w:rFonts w:ascii="StobiSerif Regular" w:hAnsi="StobiSerif Regular"/>
          <w:lang w:val="sq-AL"/>
        </w:rPr>
        <w:t>, e cila do të veproj ndaj kërkesës tuaj dhe do t’i miratoj masat e duhura.</w:t>
      </w:r>
    </w:p>
    <w:p w:rsidR="001319DD" w:rsidRDefault="001319DD" w:rsidP="008372CD">
      <w:pPr>
        <w:ind w:firstLine="288"/>
        <w:jc w:val="both"/>
        <w:rPr>
          <w:rFonts w:ascii="StobiSerif Regular" w:hAnsi="StobiSerif Regular"/>
          <w:b/>
          <w:bCs/>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14. Кога ќе започне обработката на моите лични податоци преку системот за видеонадзор?</w:t>
      </w:r>
    </w:p>
    <w:p w:rsidR="008372CD" w:rsidRPr="008372CD" w:rsidRDefault="008372CD" w:rsidP="008372CD">
      <w:pPr>
        <w:jc w:val="both"/>
        <w:rPr>
          <w:rFonts w:ascii="StobiSerif Regular" w:hAnsi="StobiSerif Regular"/>
          <w:lang w:val="sq-AL"/>
        </w:rPr>
      </w:pPr>
      <w:r w:rsidRPr="008372CD">
        <w:rPr>
          <w:rFonts w:ascii="StobiSerif Regular" w:hAnsi="StobiSerif Regular"/>
          <w:lang w:val="sq-AL"/>
        </w:rPr>
        <w:t>Обработката започнува во моментот кога ќе ги посетите просториите на Контролорот.</w:t>
      </w:r>
    </w:p>
    <w:p w:rsidR="008372CD" w:rsidRPr="008372CD" w:rsidRDefault="008372CD" w:rsidP="001319DD">
      <w:pPr>
        <w:ind w:left="270"/>
        <w:jc w:val="both"/>
        <w:rPr>
          <w:rFonts w:ascii="StobiSerif Regular" w:hAnsi="StobiSerif Regular"/>
          <w:b/>
          <w:bCs/>
          <w:lang w:val="sq-AL"/>
        </w:rPr>
      </w:pPr>
      <w:r w:rsidRPr="008372CD">
        <w:rPr>
          <w:rFonts w:ascii="StobiSerif Regular" w:hAnsi="StobiSerif Regular"/>
          <w:b/>
          <w:bCs/>
          <w:lang w:val="sq-AL"/>
        </w:rPr>
        <w:t>14. Kur do të filloj</w:t>
      </w:r>
      <w:r w:rsidR="001E159D">
        <w:rPr>
          <w:rFonts w:ascii="StobiSerif Regular" w:hAnsi="StobiSerif Regular"/>
          <w:b/>
          <w:bCs/>
          <w:lang w:val="sq-AL"/>
        </w:rPr>
        <w:t>ë</w:t>
      </w:r>
      <w:r w:rsidRPr="008372CD">
        <w:rPr>
          <w:rFonts w:ascii="StobiSerif Regular" w:hAnsi="StobiSerif Regular"/>
          <w:b/>
          <w:bCs/>
          <w:lang w:val="sq-AL"/>
        </w:rPr>
        <w:t xml:space="preserve"> përpunimi i të dhënave të mia personale nëpërmjet sistemit për </w:t>
      </w:r>
      <w:r w:rsidR="005C5482">
        <w:rPr>
          <w:rFonts w:ascii="StobiSerif Regular" w:hAnsi="StobiSerif Regular"/>
          <w:b/>
          <w:bCs/>
          <w:lang w:val="sq-AL"/>
        </w:rPr>
        <w:t>video</w:t>
      </w:r>
      <w:r w:rsidRPr="008372CD">
        <w:rPr>
          <w:rFonts w:ascii="StobiSerif Regular" w:hAnsi="StobiSerif Regular"/>
          <w:b/>
          <w:bCs/>
          <w:lang w:val="sq-AL"/>
        </w:rPr>
        <w:t>mbikëqyrje?</w:t>
      </w:r>
    </w:p>
    <w:p w:rsidR="008372CD" w:rsidRPr="008372CD" w:rsidRDefault="008372CD" w:rsidP="008372CD">
      <w:pPr>
        <w:jc w:val="both"/>
        <w:rPr>
          <w:rFonts w:ascii="StobiSerif Regular" w:hAnsi="StobiSerif Regular"/>
          <w:lang w:val="sq-AL"/>
        </w:rPr>
      </w:pPr>
      <w:r w:rsidRPr="008372CD">
        <w:rPr>
          <w:rFonts w:ascii="StobiSerif Regular" w:hAnsi="StobiSerif Regular"/>
          <w:lang w:val="sq-AL"/>
        </w:rPr>
        <w:lastRenderedPageBreak/>
        <w:t>Përpunimi fillon në çastin kur do të vizitoni hapësirat e Kontrolluesit.</w:t>
      </w: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15. Безбедност на личните податоци</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Контролорот е посветен на заштита на вашите лични податоци. Затоа, користи безбедносни технологии и процедури со кои се заштитуваат вашите лични податоци пред се од неовластен пристап, употреба или откривање. Ние ги чуваме вашите податоци на компјутерски системи со ограничен пристап и во контролирана околина.</w:t>
      </w: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15. Siguria e të dhënave personale</w:t>
      </w:r>
    </w:p>
    <w:p w:rsidR="008372CD" w:rsidRPr="008372CD" w:rsidRDefault="008372CD" w:rsidP="008372CD">
      <w:pPr>
        <w:spacing w:line="240" w:lineRule="auto"/>
        <w:jc w:val="both"/>
        <w:rPr>
          <w:rFonts w:ascii="StobiSerif Regular" w:hAnsi="StobiSerif Regular"/>
          <w:lang w:val="sq-AL"/>
        </w:rPr>
      </w:pPr>
      <w:r w:rsidRPr="008372CD">
        <w:rPr>
          <w:rFonts w:ascii="StobiSerif Regular" w:hAnsi="StobiSerif Regular"/>
          <w:lang w:val="sq-AL"/>
        </w:rPr>
        <w:tab/>
        <w:t xml:space="preserve">Kontrolluesi është i përkushtuar në mbrojtjen e të dhënave tuaja personale. Për këtë shkak, shfrytëzon teknologji sigurie dhe procedura me të cilat mbrohen të dhënat tuaja personale para së gjithash nga qasja e </w:t>
      </w:r>
      <w:r w:rsidR="001E159D">
        <w:rPr>
          <w:rFonts w:ascii="StobiSerif Regular" w:hAnsi="StobiSerif Regular"/>
          <w:lang w:val="sq-AL"/>
        </w:rPr>
        <w:t>pa</w:t>
      </w:r>
      <w:r w:rsidRPr="008372CD">
        <w:rPr>
          <w:rFonts w:ascii="StobiSerif Regular" w:hAnsi="StobiSerif Regular"/>
          <w:lang w:val="sq-AL"/>
        </w:rPr>
        <w:t>autorizuar, shfrytëzimit ose zbulimit. Ne i ruajmë të dhënat tuaja në sistemin kompjuterik me qasje të kufizuar dhe në rrethana të kontrolluara.</w:t>
      </w:r>
    </w:p>
    <w:p w:rsidR="008372CD" w:rsidRPr="008372CD" w:rsidRDefault="008372CD" w:rsidP="008372CD">
      <w:pPr>
        <w:jc w:val="both"/>
        <w:rPr>
          <w:rFonts w:ascii="StobiSerif Regular" w:hAnsi="StobiSerif Regular"/>
          <w:lang w:val="sq-AL"/>
        </w:rPr>
      </w:pP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16. Колку долго ги чуваме вашите податоци?</w:t>
      </w:r>
    </w:p>
    <w:p w:rsidR="008372CD" w:rsidRPr="008372CD" w:rsidRDefault="008372CD" w:rsidP="008372CD">
      <w:pPr>
        <w:ind w:firstLine="288"/>
        <w:jc w:val="both"/>
        <w:rPr>
          <w:rFonts w:ascii="StobiSerif Regular" w:hAnsi="StobiSerif Regular"/>
          <w:lang w:val="sq-AL"/>
        </w:rPr>
      </w:pPr>
      <w:r w:rsidRPr="008372CD">
        <w:rPr>
          <w:rFonts w:ascii="StobiSerif Regular" w:hAnsi="StobiSerif Regular"/>
          <w:lang w:val="sq-AL"/>
        </w:rPr>
        <w:t xml:space="preserve">Контролорот ќе ги чува вашите лични податоци </w:t>
      </w:r>
      <w:r w:rsidR="00145279">
        <w:rPr>
          <w:rFonts w:ascii="StobiSerif Regular" w:hAnsi="StobiSerif Regular"/>
          <w:u w:val="single"/>
          <w:lang w:val="sq-AL"/>
        </w:rPr>
        <w:t>____</w:t>
      </w:r>
      <w:r w:rsidRPr="008372CD">
        <w:rPr>
          <w:rFonts w:ascii="StobiSerif Regular" w:hAnsi="StobiSerif Regular"/>
          <w:lang w:val="sq-AL"/>
        </w:rPr>
        <w:t xml:space="preserve"> календарски денови по вашата посета во нашите простории, по што сите снимени видеозаписи автоматски се бришат.</w:t>
      </w:r>
    </w:p>
    <w:p w:rsidR="008372CD" w:rsidRPr="008372CD" w:rsidRDefault="008372CD" w:rsidP="008372CD">
      <w:pPr>
        <w:ind w:firstLine="288"/>
        <w:jc w:val="both"/>
        <w:rPr>
          <w:rFonts w:ascii="StobiSerif Regular" w:hAnsi="StobiSerif Regular"/>
          <w:b/>
          <w:bCs/>
          <w:lang w:val="sq-AL"/>
        </w:rPr>
      </w:pPr>
      <w:r w:rsidRPr="008372CD">
        <w:rPr>
          <w:rFonts w:ascii="StobiSerif Regular" w:hAnsi="StobiSerif Regular"/>
          <w:b/>
          <w:bCs/>
          <w:lang w:val="sq-AL"/>
        </w:rPr>
        <w:t>16. Sa gjatë i ruajm</w:t>
      </w:r>
      <w:r w:rsidR="00145279">
        <w:rPr>
          <w:rFonts w:ascii="StobiSerif Regular" w:hAnsi="StobiSerif Regular"/>
          <w:b/>
          <w:bCs/>
          <w:lang w:val="sq-AL"/>
        </w:rPr>
        <w:t>ë</w:t>
      </w:r>
      <w:r w:rsidRPr="008372CD">
        <w:rPr>
          <w:rFonts w:ascii="StobiSerif Regular" w:hAnsi="StobiSerif Regular"/>
          <w:b/>
          <w:bCs/>
          <w:lang w:val="sq-AL"/>
        </w:rPr>
        <w:t xml:space="preserve"> të dhënat tuaja?</w:t>
      </w:r>
    </w:p>
    <w:p w:rsidR="00AF2A44" w:rsidRPr="001E159D" w:rsidRDefault="008372CD" w:rsidP="001E159D">
      <w:pPr>
        <w:ind w:firstLine="288"/>
        <w:jc w:val="both"/>
        <w:rPr>
          <w:rFonts w:ascii="StobiSerif Regular" w:hAnsi="StobiSerif Regular"/>
          <w:lang w:val="sq-AL"/>
        </w:rPr>
      </w:pPr>
      <w:r w:rsidRPr="008372CD">
        <w:rPr>
          <w:rFonts w:ascii="StobiSerif Regular" w:hAnsi="StobiSerif Regular"/>
          <w:lang w:val="sq-AL"/>
        </w:rPr>
        <w:t>Kontrolluesi do t’i ruaj</w:t>
      </w:r>
      <w:r w:rsidR="001E159D">
        <w:rPr>
          <w:rFonts w:ascii="StobiSerif Regular" w:hAnsi="StobiSerif Regular"/>
          <w:lang w:val="sq-AL"/>
        </w:rPr>
        <w:t>ë</w:t>
      </w:r>
      <w:r w:rsidRPr="008372CD">
        <w:rPr>
          <w:rFonts w:ascii="StobiSerif Regular" w:hAnsi="StobiSerif Regular"/>
          <w:lang w:val="sq-AL"/>
        </w:rPr>
        <w:t xml:space="preserve"> të dhënat tuaja personale </w:t>
      </w:r>
      <w:r w:rsidR="00145279">
        <w:rPr>
          <w:rFonts w:ascii="StobiSerif Regular" w:hAnsi="StobiSerif Regular"/>
          <w:u w:val="single"/>
          <w:lang w:val="sq-AL"/>
        </w:rPr>
        <w:tab/>
      </w:r>
      <w:r w:rsidRPr="008372CD">
        <w:rPr>
          <w:rFonts w:ascii="StobiSerif Regular" w:hAnsi="StobiSerif Regular"/>
          <w:lang w:val="sq-AL"/>
        </w:rPr>
        <w:t xml:space="preserve"> ditë</w:t>
      </w:r>
      <w:r w:rsidR="00961962">
        <w:rPr>
          <w:rFonts w:ascii="StobiSerif Regular" w:hAnsi="StobiSerif Regular"/>
          <w:lang w:val="sq-AL"/>
        </w:rPr>
        <w:t xml:space="preserve"> kalendarike</w:t>
      </w:r>
      <w:r w:rsidRPr="008372CD">
        <w:rPr>
          <w:rFonts w:ascii="StobiSerif Regular" w:hAnsi="StobiSerif Regular"/>
          <w:lang w:val="sq-AL"/>
        </w:rPr>
        <w:t xml:space="preserve"> pas vizitës </w:t>
      </w:r>
      <w:r w:rsidR="00961962">
        <w:rPr>
          <w:rFonts w:ascii="StobiSerif Regular" w:hAnsi="StobiSerif Regular"/>
          <w:lang w:val="sq-AL"/>
        </w:rPr>
        <w:t>s</w:t>
      </w:r>
      <w:r w:rsidRPr="008372CD">
        <w:rPr>
          <w:rFonts w:ascii="StobiSerif Regular" w:hAnsi="StobiSerif Regular"/>
          <w:lang w:val="sq-AL"/>
        </w:rPr>
        <w:t>uaj në hapësirat tona, pas së cil</w:t>
      </w:r>
      <w:r w:rsidR="00961962">
        <w:rPr>
          <w:rFonts w:ascii="StobiSerif Regular" w:hAnsi="StobiSerif Regular"/>
          <w:lang w:val="sq-AL"/>
        </w:rPr>
        <w:t>ave</w:t>
      </w:r>
      <w:r w:rsidRPr="008372CD">
        <w:rPr>
          <w:rFonts w:ascii="StobiSerif Regular" w:hAnsi="StobiSerif Regular"/>
          <w:lang w:val="sq-AL"/>
        </w:rPr>
        <w:t xml:space="preserve"> të gjitha </w:t>
      </w:r>
      <w:r w:rsidR="001E159D">
        <w:rPr>
          <w:rFonts w:ascii="StobiSerif Regular" w:hAnsi="StobiSerif Regular"/>
          <w:lang w:val="sq-AL"/>
        </w:rPr>
        <w:t>videoincizimet</w:t>
      </w:r>
      <w:r w:rsidR="00961962">
        <w:rPr>
          <w:rFonts w:ascii="StobiSerif Regular" w:hAnsi="StobiSerif Regular"/>
          <w:lang w:val="sq-AL"/>
        </w:rPr>
        <w:t xml:space="preserve"> </w:t>
      </w:r>
      <w:r w:rsidR="001E159D">
        <w:rPr>
          <w:rFonts w:ascii="StobiSerif Regular" w:hAnsi="StobiSerif Regular"/>
          <w:lang w:val="sq-AL"/>
        </w:rPr>
        <w:t>automatikisht fshihen.</w:t>
      </w:r>
    </w:p>
    <w:sectPr w:rsidR="00AF2A44" w:rsidRPr="001E159D" w:rsidSect="006F6AEB">
      <w:headerReference w:type="even" r:id="rId24"/>
      <w:footerReference w:type="default" r:id="rId25"/>
      <w:headerReference w:type="first" r:id="rId26"/>
      <w:pgSz w:w="12240" w:h="15840" w:code="1"/>
      <w:pgMar w:top="851" w:right="1134" w:bottom="567" w:left="1134" w:header="680" w:footer="28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4793" w:rsidRDefault="00C84793" w:rsidP="008372CD">
      <w:pPr>
        <w:spacing w:line="240" w:lineRule="auto"/>
      </w:pPr>
      <w:r>
        <w:separator/>
      </w:r>
    </w:p>
  </w:endnote>
  <w:endnote w:type="continuationSeparator" w:id="0">
    <w:p w:rsidR="00C84793" w:rsidRDefault="00C84793" w:rsidP="008372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cedonian Tms">
    <w:panose1 w:val="02020603050405020304"/>
    <w:charset w:val="00"/>
    <w:family w:val="roman"/>
    <w:pitch w:val="variable"/>
    <w:sig w:usb0="00000003" w:usb1="00000000" w:usb2="00000000" w:usb3="00000000" w:csb0="00000001" w:csb1="00000000"/>
  </w:font>
  <w:font w:name="Times-NewRoman">
    <w:altName w:val="Times New Roman"/>
    <w:panose1 w:val="00000000000000000000"/>
    <w:charset w:val="EE"/>
    <w:family w:val="roman"/>
    <w:notTrueType/>
    <w:pitch w:val="default"/>
    <w:sig w:usb0="00000005" w:usb1="00000000" w:usb2="00000000" w:usb3="00000000" w:csb0="00000002" w:csb1="00000000"/>
  </w:font>
  <w:font w:name="StobiSerif Regular">
    <w:panose1 w:val="02000503060000020004"/>
    <w:charset w:val="00"/>
    <w:family w:val="modern"/>
    <w:notTrueType/>
    <w:pitch w:val="variable"/>
    <w:sig w:usb0="A00002AF" w:usb1="5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5482" w:rsidRDefault="005C5482">
    <w:pPr>
      <w:pStyle w:val="Footer"/>
      <w:jc w:val="center"/>
    </w:pPr>
  </w:p>
  <w:p w:rsidR="005C5482" w:rsidRDefault="005C54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4793" w:rsidRDefault="00C84793" w:rsidP="008372CD">
      <w:pPr>
        <w:spacing w:line="240" w:lineRule="auto"/>
      </w:pPr>
      <w:r>
        <w:separator/>
      </w:r>
    </w:p>
  </w:footnote>
  <w:footnote w:type="continuationSeparator" w:id="0">
    <w:p w:rsidR="00C84793" w:rsidRDefault="00C84793" w:rsidP="008372C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5482" w:rsidRDefault="00C84793">
    <w:pPr>
      <w:pStyle w:val="Header"/>
    </w:pPr>
    <w:r>
      <w:rPr>
        <w:noProof/>
        <w:lang w:val="mk-MK" w:eastAsia="mk-MK"/>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971839" o:spid="_x0000_s2049" type="#_x0000_t75" style="position:absolute;margin-left:0;margin-top:0;width:324.5pt;height:271.7pt;z-index:-251655168;mso-position-horizontal:center;mso-position-horizontal-relative:margin;mso-position-vertical:center;mso-position-vertical-relative:margin" o:allowincell="f">
          <v:imagedata r:id="rId1" o:title="Logo-A-3"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5482" w:rsidRDefault="00C84793">
    <w:pPr>
      <w:pStyle w:val="Header"/>
    </w:pPr>
    <w:r>
      <w:rPr>
        <w:noProof/>
        <w:lang w:val="mk-MK" w:eastAsia="mk-MK"/>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971838" o:spid="_x0000_s2051" type="#_x0000_t75" style="position:absolute;margin-left:0;margin-top:0;width:324.5pt;height:271.7pt;z-index:-251653120;mso-position-horizontal:center;mso-position-horizontal-relative:margin;mso-position-vertical:center;mso-position-vertical-relative:margin" o:allowincell="f">
          <v:imagedata r:id="rId1" o:title="Logo-A-3"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F7AD5"/>
    <w:multiLevelType w:val="hybridMultilevel"/>
    <w:tmpl w:val="0CF8C3B8"/>
    <w:lvl w:ilvl="0" w:tplc="4B2C531A">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BB23644"/>
    <w:multiLevelType w:val="hybridMultilevel"/>
    <w:tmpl w:val="06A2BC1A"/>
    <w:lvl w:ilvl="0" w:tplc="4B2C531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B34874"/>
    <w:multiLevelType w:val="hybridMultilevel"/>
    <w:tmpl w:val="1DAE1480"/>
    <w:lvl w:ilvl="0" w:tplc="D414A54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3179B8"/>
    <w:multiLevelType w:val="hybridMultilevel"/>
    <w:tmpl w:val="6FB29E5E"/>
    <w:lvl w:ilvl="0" w:tplc="43BE3122">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4">
    <w:nsid w:val="27995A2C"/>
    <w:multiLevelType w:val="hybridMultilevel"/>
    <w:tmpl w:val="E0CC8B5E"/>
    <w:lvl w:ilvl="0" w:tplc="B3B0E6AC">
      <w:start w:val="4"/>
      <w:numFmt w:val="decimal"/>
      <w:lvlText w:val="%1."/>
      <w:lvlJc w:val="left"/>
      <w:pPr>
        <w:ind w:left="630"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5">
    <w:nsid w:val="40245FE5"/>
    <w:multiLevelType w:val="hybridMultilevel"/>
    <w:tmpl w:val="B710598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C406BA6"/>
    <w:multiLevelType w:val="hybridMultilevel"/>
    <w:tmpl w:val="96AE3FF6"/>
    <w:lvl w:ilvl="0" w:tplc="21FC20CC">
      <w:start w:val="4"/>
      <w:numFmt w:val="decimal"/>
      <w:lvlText w:val="%1."/>
      <w:lvlJc w:val="left"/>
      <w:pPr>
        <w:ind w:left="630"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7">
    <w:nsid w:val="606122E2"/>
    <w:multiLevelType w:val="hybridMultilevel"/>
    <w:tmpl w:val="0A744CC8"/>
    <w:lvl w:ilvl="0" w:tplc="5FC2EF26">
      <w:start w:val="1"/>
      <w:numFmt w:val="bullet"/>
      <w:lvlText w:val="-"/>
      <w:lvlJc w:val="left"/>
      <w:pPr>
        <w:ind w:left="720" w:hanging="360"/>
      </w:pPr>
      <w:rPr>
        <w:rFonts w:ascii="Calibri" w:eastAsia="Calibri" w:hAnsi="Calibri" w:cs="Calibri"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cs="Wingdings" w:hint="default"/>
      </w:rPr>
    </w:lvl>
    <w:lvl w:ilvl="3" w:tplc="042F0001" w:tentative="1">
      <w:start w:val="1"/>
      <w:numFmt w:val="bullet"/>
      <w:lvlText w:val=""/>
      <w:lvlJc w:val="left"/>
      <w:pPr>
        <w:ind w:left="2880" w:hanging="360"/>
      </w:pPr>
      <w:rPr>
        <w:rFonts w:ascii="Symbol" w:hAnsi="Symbol" w:cs="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cs="Wingdings" w:hint="default"/>
      </w:rPr>
    </w:lvl>
    <w:lvl w:ilvl="6" w:tplc="042F0001" w:tentative="1">
      <w:start w:val="1"/>
      <w:numFmt w:val="bullet"/>
      <w:lvlText w:val=""/>
      <w:lvlJc w:val="left"/>
      <w:pPr>
        <w:ind w:left="5040" w:hanging="360"/>
      </w:pPr>
      <w:rPr>
        <w:rFonts w:ascii="Symbol" w:hAnsi="Symbol" w:cs="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cs="Wingdings" w:hint="default"/>
      </w:rPr>
    </w:lvl>
  </w:abstractNum>
  <w:abstractNum w:abstractNumId="8">
    <w:nsid w:val="6B492FD6"/>
    <w:multiLevelType w:val="hybridMultilevel"/>
    <w:tmpl w:val="AC945F50"/>
    <w:lvl w:ilvl="0" w:tplc="9CE0CD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72A6671"/>
    <w:multiLevelType w:val="hybridMultilevel"/>
    <w:tmpl w:val="9DE4BEAA"/>
    <w:lvl w:ilvl="0" w:tplc="4B2C531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2"/>
  </w:num>
  <w:num w:numId="4">
    <w:abstractNumId w:val="1"/>
  </w:num>
  <w:num w:numId="5">
    <w:abstractNumId w:val="7"/>
  </w:num>
  <w:num w:numId="6">
    <w:abstractNumId w:val="3"/>
  </w:num>
  <w:num w:numId="7">
    <w:abstractNumId w:val="8"/>
  </w:num>
  <w:num w:numId="8">
    <w:abstractNumId w:val="4"/>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proofState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2CD"/>
    <w:rsid w:val="00004D4D"/>
    <w:rsid w:val="00046ABE"/>
    <w:rsid w:val="000677D7"/>
    <w:rsid w:val="00083D2C"/>
    <w:rsid w:val="00125AE0"/>
    <w:rsid w:val="001319DD"/>
    <w:rsid w:val="00145279"/>
    <w:rsid w:val="001A6637"/>
    <w:rsid w:val="001E159D"/>
    <w:rsid w:val="002513AD"/>
    <w:rsid w:val="00291044"/>
    <w:rsid w:val="002B3DDF"/>
    <w:rsid w:val="002B3F7D"/>
    <w:rsid w:val="002D1B3C"/>
    <w:rsid w:val="002D1DDA"/>
    <w:rsid w:val="002F6922"/>
    <w:rsid w:val="00390E07"/>
    <w:rsid w:val="00440BB8"/>
    <w:rsid w:val="004578E7"/>
    <w:rsid w:val="00487015"/>
    <w:rsid w:val="004B3E59"/>
    <w:rsid w:val="005543B8"/>
    <w:rsid w:val="005A3C75"/>
    <w:rsid w:val="005C5482"/>
    <w:rsid w:val="006416F0"/>
    <w:rsid w:val="00644C2F"/>
    <w:rsid w:val="006704BC"/>
    <w:rsid w:val="006D677B"/>
    <w:rsid w:val="006F6AEB"/>
    <w:rsid w:val="0075376C"/>
    <w:rsid w:val="007F0CC7"/>
    <w:rsid w:val="008026D1"/>
    <w:rsid w:val="008120E4"/>
    <w:rsid w:val="008372CD"/>
    <w:rsid w:val="008A2D71"/>
    <w:rsid w:val="008B5A3E"/>
    <w:rsid w:val="008D0B52"/>
    <w:rsid w:val="00934846"/>
    <w:rsid w:val="00961962"/>
    <w:rsid w:val="009638A3"/>
    <w:rsid w:val="009C45FB"/>
    <w:rsid w:val="00A263C3"/>
    <w:rsid w:val="00A50AFE"/>
    <w:rsid w:val="00A83CCC"/>
    <w:rsid w:val="00AA68CF"/>
    <w:rsid w:val="00AC67F4"/>
    <w:rsid w:val="00AE759B"/>
    <w:rsid w:val="00AF2A44"/>
    <w:rsid w:val="00B0192C"/>
    <w:rsid w:val="00B203F5"/>
    <w:rsid w:val="00B85587"/>
    <w:rsid w:val="00C376AE"/>
    <w:rsid w:val="00C84793"/>
    <w:rsid w:val="00CA7AE5"/>
    <w:rsid w:val="00D06A74"/>
    <w:rsid w:val="00D66229"/>
    <w:rsid w:val="00D706C5"/>
    <w:rsid w:val="00DA6DAB"/>
    <w:rsid w:val="00DB01A4"/>
    <w:rsid w:val="00E3684A"/>
    <w:rsid w:val="00E85407"/>
    <w:rsid w:val="00E92653"/>
    <w:rsid w:val="00EB4FF2"/>
    <w:rsid w:val="00EE091C"/>
    <w:rsid w:val="00F74A4A"/>
    <w:rsid w:val="00F96A2D"/>
    <w:rsid w:val="00FB71B6"/>
    <w:rsid w:val="00FF5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2CD"/>
    <w:pPr>
      <w:spacing w:after="0"/>
    </w:pPr>
    <w:rPr>
      <w:rFonts w:ascii="Calibri" w:eastAsia="Calibri" w:hAnsi="Calibri" w:cs="Times New Roman"/>
    </w:rPr>
  </w:style>
  <w:style w:type="paragraph" w:styleId="Heading4">
    <w:name w:val="heading 4"/>
    <w:basedOn w:val="Normal"/>
    <w:next w:val="Normal"/>
    <w:link w:val="Heading4Char"/>
    <w:semiHidden/>
    <w:unhideWhenUsed/>
    <w:qFormat/>
    <w:rsid w:val="008372CD"/>
    <w:pPr>
      <w:keepNext/>
      <w:spacing w:line="240" w:lineRule="auto"/>
      <w:jc w:val="both"/>
      <w:outlineLvl w:val="3"/>
    </w:pPr>
    <w:rPr>
      <w:rFonts w:ascii="Macedonian Tms" w:eastAsia="Times New Roman" w:hAnsi="Macedonian Tms"/>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8372CD"/>
    <w:rPr>
      <w:rFonts w:ascii="Macedonian Tms" w:eastAsia="Times New Roman" w:hAnsi="Macedonian Tms" w:cs="Times New Roman"/>
      <w:b/>
      <w:sz w:val="28"/>
      <w:szCs w:val="20"/>
    </w:rPr>
  </w:style>
  <w:style w:type="paragraph" w:styleId="Header">
    <w:name w:val="header"/>
    <w:basedOn w:val="Normal"/>
    <w:link w:val="HeaderChar"/>
    <w:uiPriority w:val="99"/>
    <w:unhideWhenUsed/>
    <w:rsid w:val="008372CD"/>
    <w:pPr>
      <w:tabs>
        <w:tab w:val="center" w:pos="4680"/>
        <w:tab w:val="right" w:pos="9360"/>
      </w:tabs>
      <w:spacing w:line="240" w:lineRule="auto"/>
    </w:pPr>
  </w:style>
  <w:style w:type="character" w:customStyle="1" w:styleId="HeaderChar">
    <w:name w:val="Header Char"/>
    <w:basedOn w:val="DefaultParagraphFont"/>
    <w:link w:val="Header"/>
    <w:uiPriority w:val="99"/>
    <w:rsid w:val="008372CD"/>
    <w:rPr>
      <w:rFonts w:ascii="Calibri" w:eastAsia="Calibri" w:hAnsi="Calibri" w:cs="Times New Roman"/>
    </w:rPr>
  </w:style>
  <w:style w:type="paragraph" w:styleId="Footer">
    <w:name w:val="footer"/>
    <w:basedOn w:val="Normal"/>
    <w:link w:val="FooterChar"/>
    <w:uiPriority w:val="99"/>
    <w:unhideWhenUsed/>
    <w:rsid w:val="008372CD"/>
    <w:pPr>
      <w:tabs>
        <w:tab w:val="center" w:pos="4680"/>
        <w:tab w:val="right" w:pos="9360"/>
      </w:tabs>
      <w:spacing w:line="240" w:lineRule="auto"/>
    </w:pPr>
  </w:style>
  <w:style w:type="character" w:customStyle="1" w:styleId="FooterChar">
    <w:name w:val="Footer Char"/>
    <w:basedOn w:val="DefaultParagraphFont"/>
    <w:link w:val="Footer"/>
    <w:uiPriority w:val="99"/>
    <w:rsid w:val="008372CD"/>
    <w:rPr>
      <w:rFonts w:ascii="Calibri" w:eastAsia="Calibri" w:hAnsi="Calibri" w:cs="Times New Roman"/>
    </w:rPr>
  </w:style>
  <w:style w:type="character" w:styleId="Hyperlink">
    <w:name w:val="Hyperlink"/>
    <w:uiPriority w:val="99"/>
    <w:unhideWhenUsed/>
    <w:rsid w:val="008372CD"/>
    <w:rPr>
      <w:color w:val="0000FF"/>
      <w:u w:val="single"/>
    </w:rPr>
  </w:style>
  <w:style w:type="paragraph" w:customStyle="1" w:styleId="T-98-2">
    <w:name w:val="T-9/8-2"/>
    <w:uiPriority w:val="99"/>
    <w:rsid w:val="008372CD"/>
    <w:pPr>
      <w:widowControl w:val="0"/>
      <w:tabs>
        <w:tab w:val="left" w:pos="2153"/>
      </w:tabs>
      <w:autoSpaceDE w:val="0"/>
      <w:autoSpaceDN w:val="0"/>
      <w:adjustRightInd w:val="0"/>
      <w:spacing w:after="43" w:line="240" w:lineRule="auto"/>
      <w:ind w:firstLine="342"/>
      <w:jc w:val="both"/>
    </w:pPr>
    <w:rPr>
      <w:rFonts w:ascii="Times-NewRoman" w:eastAsia="Times New Roman" w:hAnsi="Times-NewRoman" w:cs="Times-NewRoman"/>
      <w:sz w:val="19"/>
      <w:szCs w:val="19"/>
    </w:rPr>
  </w:style>
  <w:style w:type="paragraph" w:styleId="ListParagraph">
    <w:name w:val="List Paragraph"/>
    <w:basedOn w:val="Normal"/>
    <w:uiPriority w:val="34"/>
    <w:qFormat/>
    <w:rsid w:val="008372CD"/>
    <w:pPr>
      <w:ind w:left="720"/>
      <w:contextualSpacing/>
    </w:pPr>
  </w:style>
  <w:style w:type="paragraph" w:styleId="NormalWeb">
    <w:name w:val="Normal (Web)"/>
    <w:basedOn w:val="Normal"/>
    <w:rsid w:val="008372CD"/>
    <w:pPr>
      <w:spacing w:before="100" w:beforeAutospacing="1" w:after="100" w:afterAutospacing="1" w:line="240" w:lineRule="auto"/>
    </w:pPr>
    <w:rPr>
      <w:rFonts w:ascii="Times New Roman" w:eastAsia="Times New Roman" w:hAnsi="Times New Roman"/>
      <w:sz w:val="24"/>
      <w:szCs w:val="24"/>
    </w:rPr>
  </w:style>
  <w:style w:type="paragraph" w:styleId="FootnoteText">
    <w:name w:val="footnote text"/>
    <w:basedOn w:val="Normal"/>
    <w:link w:val="FootnoteTextChar"/>
    <w:rsid w:val="008372CD"/>
    <w:pPr>
      <w:spacing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rsid w:val="008372CD"/>
    <w:rPr>
      <w:rFonts w:ascii="Times New Roman" w:eastAsia="Times New Roman" w:hAnsi="Times New Roman" w:cs="Times New Roman"/>
      <w:sz w:val="20"/>
      <w:szCs w:val="20"/>
    </w:rPr>
  </w:style>
  <w:style w:type="character" w:styleId="FootnoteReference">
    <w:name w:val="footnote reference"/>
    <w:rsid w:val="008372C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2CD"/>
    <w:pPr>
      <w:spacing w:after="0"/>
    </w:pPr>
    <w:rPr>
      <w:rFonts w:ascii="Calibri" w:eastAsia="Calibri" w:hAnsi="Calibri" w:cs="Times New Roman"/>
    </w:rPr>
  </w:style>
  <w:style w:type="paragraph" w:styleId="Heading4">
    <w:name w:val="heading 4"/>
    <w:basedOn w:val="Normal"/>
    <w:next w:val="Normal"/>
    <w:link w:val="Heading4Char"/>
    <w:semiHidden/>
    <w:unhideWhenUsed/>
    <w:qFormat/>
    <w:rsid w:val="008372CD"/>
    <w:pPr>
      <w:keepNext/>
      <w:spacing w:line="240" w:lineRule="auto"/>
      <w:jc w:val="both"/>
      <w:outlineLvl w:val="3"/>
    </w:pPr>
    <w:rPr>
      <w:rFonts w:ascii="Macedonian Tms" w:eastAsia="Times New Roman" w:hAnsi="Macedonian Tms"/>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8372CD"/>
    <w:rPr>
      <w:rFonts w:ascii="Macedonian Tms" w:eastAsia="Times New Roman" w:hAnsi="Macedonian Tms" w:cs="Times New Roman"/>
      <w:b/>
      <w:sz w:val="28"/>
      <w:szCs w:val="20"/>
    </w:rPr>
  </w:style>
  <w:style w:type="paragraph" w:styleId="Header">
    <w:name w:val="header"/>
    <w:basedOn w:val="Normal"/>
    <w:link w:val="HeaderChar"/>
    <w:uiPriority w:val="99"/>
    <w:unhideWhenUsed/>
    <w:rsid w:val="008372CD"/>
    <w:pPr>
      <w:tabs>
        <w:tab w:val="center" w:pos="4680"/>
        <w:tab w:val="right" w:pos="9360"/>
      </w:tabs>
      <w:spacing w:line="240" w:lineRule="auto"/>
    </w:pPr>
  </w:style>
  <w:style w:type="character" w:customStyle="1" w:styleId="HeaderChar">
    <w:name w:val="Header Char"/>
    <w:basedOn w:val="DefaultParagraphFont"/>
    <w:link w:val="Header"/>
    <w:uiPriority w:val="99"/>
    <w:rsid w:val="008372CD"/>
    <w:rPr>
      <w:rFonts w:ascii="Calibri" w:eastAsia="Calibri" w:hAnsi="Calibri" w:cs="Times New Roman"/>
    </w:rPr>
  </w:style>
  <w:style w:type="paragraph" w:styleId="Footer">
    <w:name w:val="footer"/>
    <w:basedOn w:val="Normal"/>
    <w:link w:val="FooterChar"/>
    <w:uiPriority w:val="99"/>
    <w:unhideWhenUsed/>
    <w:rsid w:val="008372CD"/>
    <w:pPr>
      <w:tabs>
        <w:tab w:val="center" w:pos="4680"/>
        <w:tab w:val="right" w:pos="9360"/>
      </w:tabs>
      <w:spacing w:line="240" w:lineRule="auto"/>
    </w:pPr>
  </w:style>
  <w:style w:type="character" w:customStyle="1" w:styleId="FooterChar">
    <w:name w:val="Footer Char"/>
    <w:basedOn w:val="DefaultParagraphFont"/>
    <w:link w:val="Footer"/>
    <w:uiPriority w:val="99"/>
    <w:rsid w:val="008372CD"/>
    <w:rPr>
      <w:rFonts w:ascii="Calibri" w:eastAsia="Calibri" w:hAnsi="Calibri" w:cs="Times New Roman"/>
    </w:rPr>
  </w:style>
  <w:style w:type="character" w:styleId="Hyperlink">
    <w:name w:val="Hyperlink"/>
    <w:uiPriority w:val="99"/>
    <w:unhideWhenUsed/>
    <w:rsid w:val="008372CD"/>
    <w:rPr>
      <w:color w:val="0000FF"/>
      <w:u w:val="single"/>
    </w:rPr>
  </w:style>
  <w:style w:type="paragraph" w:customStyle="1" w:styleId="T-98-2">
    <w:name w:val="T-9/8-2"/>
    <w:uiPriority w:val="99"/>
    <w:rsid w:val="008372CD"/>
    <w:pPr>
      <w:widowControl w:val="0"/>
      <w:tabs>
        <w:tab w:val="left" w:pos="2153"/>
      </w:tabs>
      <w:autoSpaceDE w:val="0"/>
      <w:autoSpaceDN w:val="0"/>
      <w:adjustRightInd w:val="0"/>
      <w:spacing w:after="43" w:line="240" w:lineRule="auto"/>
      <w:ind w:firstLine="342"/>
      <w:jc w:val="both"/>
    </w:pPr>
    <w:rPr>
      <w:rFonts w:ascii="Times-NewRoman" w:eastAsia="Times New Roman" w:hAnsi="Times-NewRoman" w:cs="Times-NewRoman"/>
      <w:sz w:val="19"/>
      <w:szCs w:val="19"/>
    </w:rPr>
  </w:style>
  <w:style w:type="paragraph" w:styleId="ListParagraph">
    <w:name w:val="List Paragraph"/>
    <w:basedOn w:val="Normal"/>
    <w:uiPriority w:val="34"/>
    <w:qFormat/>
    <w:rsid w:val="008372CD"/>
    <w:pPr>
      <w:ind w:left="720"/>
      <w:contextualSpacing/>
    </w:pPr>
  </w:style>
  <w:style w:type="paragraph" w:styleId="NormalWeb">
    <w:name w:val="Normal (Web)"/>
    <w:basedOn w:val="Normal"/>
    <w:rsid w:val="008372CD"/>
    <w:pPr>
      <w:spacing w:before="100" w:beforeAutospacing="1" w:after="100" w:afterAutospacing="1" w:line="240" w:lineRule="auto"/>
    </w:pPr>
    <w:rPr>
      <w:rFonts w:ascii="Times New Roman" w:eastAsia="Times New Roman" w:hAnsi="Times New Roman"/>
      <w:sz w:val="24"/>
      <w:szCs w:val="24"/>
    </w:rPr>
  </w:style>
  <w:style w:type="paragraph" w:styleId="FootnoteText">
    <w:name w:val="footnote text"/>
    <w:basedOn w:val="Normal"/>
    <w:link w:val="FootnoteTextChar"/>
    <w:rsid w:val="008372CD"/>
    <w:pPr>
      <w:spacing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rsid w:val="008372CD"/>
    <w:rPr>
      <w:rFonts w:ascii="Times New Roman" w:eastAsia="Times New Roman" w:hAnsi="Times New Roman" w:cs="Times New Roman"/>
      <w:sz w:val="20"/>
      <w:szCs w:val="20"/>
    </w:rPr>
  </w:style>
  <w:style w:type="character" w:styleId="FootnoteReference">
    <w:name w:val="footnote reference"/>
    <w:rsid w:val="008372C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___________@____.mk" TargetMode="External"/><Relationship Id="rId18" Type="http://schemas.openxmlformats.org/officeDocument/2006/relationships/hyperlink" Target="mailto:________________@______.mk"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mailto:__________@____.mk" TargetMode="External"/><Relationship Id="rId7" Type="http://schemas.openxmlformats.org/officeDocument/2006/relationships/footnotes" Target="footnotes.xml"/><Relationship Id="rId12" Type="http://schemas.openxmlformats.org/officeDocument/2006/relationships/hyperlink" Target="mailto:_______________@_____.m" TargetMode="External"/><Relationship Id="rId17" Type="http://schemas.openxmlformats.org/officeDocument/2006/relationships/hyperlink" Target="mailto:___________@____.mk"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______________@____.mk" TargetMode="External"/><Relationship Id="rId20" Type="http://schemas.openxmlformats.org/officeDocument/2006/relationships/hyperlink" Target="http://www.azlp.m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___________@____.mk.%20/"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___________@____.mk" TargetMode="External"/><Relationship Id="rId23" Type="http://schemas.openxmlformats.org/officeDocument/2006/relationships/hyperlink" Target="http://www.azlp.mk" TargetMode="External"/><Relationship Id="rId28" Type="http://schemas.openxmlformats.org/officeDocument/2006/relationships/theme" Target="theme/theme1.xml"/><Relationship Id="rId10" Type="http://schemas.openxmlformats.org/officeDocument/2006/relationships/hyperlink" Target="mailto:e-posta%20e___________@_____.mk" TargetMode="External"/><Relationship Id="rId19" Type="http://schemas.openxmlformats.org/officeDocument/2006/relationships/hyperlink" Target="mailto:___________@____.mk" TargetMode="External"/><Relationship Id="rId4" Type="http://schemas.microsoft.com/office/2007/relationships/stylesWithEffects" Target="stylesWithEffects.xml"/><Relationship Id="rId9" Type="http://schemas.openxmlformats.org/officeDocument/2006/relationships/hyperlink" Target="mailto:___________@____.mk" TargetMode="External"/><Relationship Id="rId14" Type="http://schemas.openxmlformats.org/officeDocument/2006/relationships/hyperlink" Target="mailto:_______________@____.mk" TargetMode="External"/><Relationship Id="rId22" Type="http://schemas.openxmlformats.org/officeDocument/2006/relationships/hyperlink" Target="mailto:dpo@____________.mk"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19EDBF-94D1-428A-B7BC-BC3EC371D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2404</Words>
  <Characters>13703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Nafije</dc:creator>
  <cp:lastModifiedBy>Hatip Memeti</cp:lastModifiedBy>
  <cp:revision>2</cp:revision>
  <dcterms:created xsi:type="dcterms:W3CDTF">2022-07-13T09:34:00Z</dcterms:created>
  <dcterms:modified xsi:type="dcterms:W3CDTF">2022-07-13T09:34:00Z</dcterms:modified>
</cp:coreProperties>
</file>